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EE" w:rsidRPr="00CD2FFA" w:rsidRDefault="00BA47EE" w:rsidP="00D13752">
      <w:pPr>
        <w:spacing w:after="160" w:line="480" w:lineRule="auto"/>
        <w:jc w:val="center"/>
        <w:rPr>
          <w:rFonts w:ascii="Times New Roman" w:hAnsi="Times New Roman" w:cs="Times New Roman"/>
          <w:noProof/>
          <w:sz w:val="24"/>
          <w:szCs w:val="24"/>
        </w:rPr>
      </w:pPr>
    </w:p>
    <w:p w:rsidR="00BA47EE" w:rsidRPr="00CD2FFA" w:rsidRDefault="00BA47EE" w:rsidP="00D13752">
      <w:pPr>
        <w:spacing w:after="160" w:line="480" w:lineRule="auto"/>
        <w:jc w:val="center"/>
        <w:rPr>
          <w:rFonts w:ascii="Times New Roman" w:hAnsi="Times New Roman" w:cs="Times New Roman"/>
          <w:noProof/>
          <w:sz w:val="24"/>
          <w:szCs w:val="24"/>
        </w:rPr>
      </w:pPr>
    </w:p>
    <w:p w:rsidR="00BA47EE" w:rsidRPr="00CD2FFA" w:rsidRDefault="00BA47EE" w:rsidP="00D13752">
      <w:pPr>
        <w:spacing w:after="160" w:line="480" w:lineRule="auto"/>
        <w:jc w:val="center"/>
        <w:rPr>
          <w:rFonts w:ascii="Times New Roman" w:hAnsi="Times New Roman" w:cs="Times New Roman"/>
          <w:noProof/>
          <w:sz w:val="24"/>
          <w:szCs w:val="24"/>
        </w:rPr>
      </w:pPr>
    </w:p>
    <w:p w:rsidR="00BA47EE" w:rsidRPr="00CD2FFA" w:rsidRDefault="00BA47EE" w:rsidP="00D13752">
      <w:pPr>
        <w:spacing w:after="160" w:line="480" w:lineRule="auto"/>
        <w:jc w:val="center"/>
        <w:rPr>
          <w:rFonts w:ascii="Times New Roman" w:hAnsi="Times New Roman" w:cs="Times New Roman"/>
          <w:noProof/>
          <w:sz w:val="24"/>
          <w:szCs w:val="24"/>
        </w:rPr>
      </w:pPr>
    </w:p>
    <w:p w:rsidR="00BA47EE" w:rsidRPr="00CD2FFA" w:rsidRDefault="00BA47EE" w:rsidP="00D13752">
      <w:pPr>
        <w:spacing w:after="160" w:line="480" w:lineRule="auto"/>
        <w:jc w:val="center"/>
        <w:rPr>
          <w:rFonts w:ascii="Times New Roman" w:hAnsi="Times New Roman" w:cs="Times New Roman"/>
          <w:noProof/>
          <w:sz w:val="24"/>
          <w:szCs w:val="24"/>
        </w:rPr>
      </w:pPr>
    </w:p>
    <w:p w:rsidR="00BA47EE" w:rsidRPr="00CD2FFA" w:rsidRDefault="00BA47EE" w:rsidP="00D13752">
      <w:pPr>
        <w:spacing w:after="160" w:line="480" w:lineRule="auto"/>
        <w:jc w:val="center"/>
        <w:rPr>
          <w:rFonts w:ascii="Times New Roman" w:hAnsi="Times New Roman" w:cs="Times New Roman"/>
          <w:noProof/>
          <w:sz w:val="24"/>
          <w:szCs w:val="24"/>
        </w:rPr>
      </w:pPr>
      <w:r w:rsidRPr="00CD2FFA">
        <w:rPr>
          <w:rFonts w:ascii="Times New Roman" w:hAnsi="Times New Roman" w:cs="Times New Roman"/>
          <w:noProof/>
          <w:sz w:val="24"/>
          <w:szCs w:val="24"/>
        </w:rPr>
        <w:t>Needs Assessment Vs.</w:t>
      </w:r>
      <w:r w:rsidRPr="00CD2FFA">
        <w:rPr>
          <w:rFonts w:ascii="Times New Roman" w:hAnsi="Times New Roman" w:cs="Times New Roman"/>
          <w:sz w:val="24"/>
          <w:szCs w:val="24"/>
        </w:rPr>
        <w:t xml:space="preserve"> Program Evaluation</w:t>
      </w:r>
    </w:p>
    <w:p w:rsidR="00BA47EE" w:rsidRPr="00CD2FFA" w:rsidRDefault="00BA47EE" w:rsidP="00D13752">
      <w:pPr>
        <w:spacing w:after="160" w:line="480" w:lineRule="auto"/>
        <w:jc w:val="center"/>
        <w:rPr>
          <w:rFonts w:ascii="Times New Roman" w:hAnsi="Times New Roman" w:cs="Times New Roman"/>
          <w:noProof/>
          <w:sz w:val="24"/>
          <w:szCs w:val="24"/>
        </w:rPr>
      </w:pPr>
      <w:r w:rsidRPr="00CD2FFA">
        <w:rPr>
          <w:rFonts w:ascii="Times New Roman" w:hAnsi="Times New Roman" w:cs="Times New Roman"/>
          <w:noProof/>
          <w:sz w:val="24"/>
          <w:szCs w:val="24"/>
        </w:rPr>
        <w:t>Name</w:t>
      </w:r>
    </w:p>
    <w:p w:rsidR="00BA47EE" w:rsidRPr="00CD2FFA" w:rsidRDefault="00BA47EE" w:rsidP="00D13752">
      <w:pPr>
        <w:spacing w:after="160" w:line="480" w:lineRule="auto"/>
        <w:jc w:val="center"/>
        <w:rPr>
          <w:rFonts w:ascii="Times New Roman" w:hAnsi="Times New Roman" w:cs="Times New Roman"/>
          <w:b/>
          <w:noProof/>
          <w:sz w:val="24"/>
          <w:szCs w:val="24"/>
        </w:rPr>
      </w:pPr>
      <w:r w:rsidRPr="00CD2FFA">
        <w:rPr>
          <w:rFonts w:ascii="Times New Roman" w:hAnsi="Times New Roman" w:cs="Times New Roman"/>
          <w:noProof/>
          <w:sz w:val="24"/>
          <w:szCs w:val="24"/>
        </w:rPr>
        <w:t>Institution Affiliation</w:t>
      </w:r>
      <w:r w:rsidRPr="00CD2FFA">
        <w:rPr>
          <w:rFonts w:ascii="Times New Roman" w:hAnsi="Times New Roman" w:cs="Times New Roman"/>
          <w:b/>
          <w:noProof/>
          <w:sz w:val="24"/>
          <w:szCs w:val="24"/>
        </w:rPr>
        <w:br w:type="page"/>
      </w:r>
    </w:p>
    <w:p w:rsidR="007E0F6E" w:rsidRPr="00CD2FFA" w:rsidRDefault="00256EAD" w:rsidP="00D13752">
      <w:pPr>
        <w:spacing w:line="480" w:lineRule="auto"/>
        <w:rPr>
          <w:rFonts w:ascii="Times New Roman" w:hAnsi="Times New Roman" w:cs="Times New Roman"/>
          <w:b/>
          <w:sz w:val="24"/>
          <w:szCs w:val="24"/>
        </w:rPr>
      </w:pPr>
      <w:r w:rsidRPr="00CD2FFA">
        <w:rPr>
          <w:rFonts w:ascii="Times New Roman" w:hAnsi="Times New Roman" w:cs="Times New Roman"/>
          <w:b/>
          <w:noProof/>
          <w:sz w:val="24"/>
          <w:szCs w:val="24"/>
        </w:rPr>
        <w:lastRenderedPageBreak/>
        <w:t xml:space="preserve">Needs Assessment </w:t>
      </w:r>
      <w:r w:rsidR="00BA47EE" w:rsidRPr="00CD2FFA">
        <w:rPr>
          <w:rFonts w:ascii="Times New Roman" w:hAnsi="Times New Roman" w:cs="Times New Roman"/>
          <w:b/>
          <w:noProof/>
          <w:sz w:val="24"/>
          <w:szCs w:val="24"/>
        </w:rPr>
        <w:t>V</w:t>
      </w:r>
      <w:r w:rsidR="00485B5F" w:rsidRPr="00CD2FFA">
        <w:rPr>
          <w:rFonts w:ascii="Times New Roman" w:hAnsi="Times New Roman" w:cs="Times New Roman"/>
          <w:b/>
          <w:noProof/>
          <w:sz w:val="24"/>
          <w:szCs w:val="24"/>
        </w:rPr>
        <w:t>s.</w:t>
      </w:r>
      <w:r w:rsidR="00485B5F" w:rsidRPr="00CD2FFA">
        <w:rPr>
          <w:rFonts w:ascii="Times New Roman" w:hAnsi="Times New Roman" w:cs="Times New Roman"/>
          <w:b/>
          <w:sz w:val="24"/>
          <w:szCs w:val="24"/>
        </w:rPr>
        <w:t xml:space="preserve"> </w:t>
      </w:r>
      <w:r w:rsidRPr="00CD2FFA">
        <w:rPr>
          <w:rFonts w:ascii="Times New Roman" w:hAnsi="Times New Roman" w:cs="Times New Roman"/>
          <w:b/>
          <w:sz w:val="24"/>
          <w:szCs w:val="24"/>
        </w:rPr>
        <w:t>Program Evaluation</w:t>
      </w:r>
    </w:p>
    <w:p w:rsidR="00045100" w:rsidRPr="00CD2FFA" w:rsidRDefault="00680638" w:rsidP="00D13752">
      <w:pPr>
        <w:spacing w:line="480" w:lineRule="auto"/>
        <w:ind w:firstLine="720"/>
        <w:rPr>
          <w:rFonts w:ascii="Times New Roman" w:hAnsi="Times New Roman" w:cs="Times New Roman"/>
          <w:sz w:val="24"/>
          <w:szCs w:val="24"/>
        </w:rPr>
      </w:pPr>
      <w:r w:rsidRPr="00CD2FFA">
        <w:rPr>
          <w:rFonts w:ascii="Times New Roman" w:hAnsi="Times New Roman" w:cs="Times New Roman"/>
          <w:sz w:val="24"/>
          <w:szCs w:val="24"/>
        </w:rPr>
        <w:t>To</w:t>
      </w:r>
      <w:r w:rsidR="007E0F6E" w:rsidRPr="00CD2FFA">
        <w:rPr>
          <w:rFonts w:ascii="Times New Roman" w:hAnsi="Times New Roman" w:cs="Times New Roman"/>
          <w:sz w:val="24"/>
          <w:szCs w:val="24"/>
        </w:rPr>
        <w:t xml:space="preserve"> understand the </w:t>
      </w:r>
      <w:r w:rsidRPr="00CD2FFA">
        <w:rPr>
          <w:rFonts w:ascii="Times New Roman" w:hAnsi="Times New Roman" w:cs="Times New Roman"/>
          <w:sz w:val="24"/>
          <w:szCs w:val="24"/>
        </w:rPr>
        <w:t>definition</w:t>
      </w:r>
      <w:r w:rsidR="007E0F6E" w:rsidRPr="00CD2FFA">
        <w:rPr>
          <w:rFonts w:ascii="Times New Roman" w:hAnsi="Times New Roman" w:cs="Times New Roman"/>
          <w:sz w:val="24"/>
          <w:szCs w:val="24"/>
        </w:rPr>
        <w:t xml:space="preserve"> of program </w:t>
      </w:r>
      <w:r w:rsidRPr="00CD2FFA">
        <w:rPr>
          <w:rFonts w:ascii="Times New Roman" w:hAnsi="Times New Roman" w:cs="Times New Roman"/>
          <w:sz w:val="24"/>
          <w:szCs w:val="24"/>
        </w:rPr>
        <w:t>evolution</w:t>
      </w:r>
      <w:r w:rsidR="007E0F6E" w:rsidRPr="00CD2FFA">
        <w:rPr>
          <w:rFonts w:ascii="Times New Roman" w:hAnsi="Times New Roman" w:cs="Times New Roman"/>
          <w:sz w:val="24"/>
          <w:szCs w:val="24"/>
        </w:rPr>
        <w:t xml:space="preserve">, we must split the phrase into the two words </w:t>
      </w:r>
      <w:r w:rsidRPr="00CD2FFA">
        <w:rPr>
          <w:rFonts w:ascii="Times New Roman" w:hAnsi="Times New Roman" w:cs="Times New Roman"/>
          <w:sz w:val="24"/>
          <w:szCs w:val="24"/>
        </w:rPr>
        <w:t xml:space="preserve">that it comprises; that is evaluation and program. </w:t>
      </w:r>
      <w:r w:rsidRPr="00CD2FFA">
        <w:rPr>
          <w:rFonts w:ascii="Times New Roman" w:hAnsi="Times New Roman" w:cs="Times New Roman"/>
          <w:noProof/>
          <w:sz w:val="24"/>
          <w:szCs w:val="24"/>
        </w:rPr>
        <w:t>Evaluation</w:t>
      </w:r>
      <w:r w:rsidRPr="00CD2FFA">
        <w:rPr>
          <w:rFonts w:ascii="Times New Roman" w:hAnsi="Times New Roman" w:cs="Times New Roman"/>
          <w:sz w:val="24"/>
          <w:szCs w:val="24"/>
        </w:rPr>
        <w:t xml:space="preserve"> involves the process of collecting, analyzing and the use of data to establish the effectiveness of a specific </w:t>
      </w:r>
      <w:r w:rsidRPr="00CD2FFA">
        <w:rPr>
          <w:rFonts w:ascii="Times New Roman" w:hAnsi="Times New Roman" w:cs="Times New Roman"/>
          <w:noProof/>
          <w:sz w:val="24"/>
          <w:szCs w:val="24"/>
        </w:rPr>
        <w:t>program</w:t>
      </w:r>
      <w:r w:rsidRPr="00CD2FFA">
        <w:rPr>
          <w:rFonts w:ascii="Times New Roman" w:hAnsi="Times New Roman" w:cs="Times New Roman"/>
          <w:sz w:val="24"/>
          <w:szCs w:val="24"/>
        </w:rPr>
        <w:t xml:space="preserve">. This process </w:t>
      </w:r>
      <w:r w:rsidRPr="00CD2FFA">
        <w:rPr>
          <w:rFonts w:ascii="Times New Roman" w:hAnsi="Times New Roman" w:cs="Times New Roman"/>
          <w:noProof/>
          <w:sz w:val="24"/>
          <w:szCs w:val="24"/>
        </w:rPr>
        <w:t>is driven</w:t>
      </w:r>
      <w:r w:rsidRPr="00CD2FFA">
        <w:rPr>
          <w:rFonts w:ascii="Times New Roman" w:hAnsi="Times New Roman" w:cs="Times New Roman"/>
          <w:sz w:val="24"/>
          <w:szCs w:val="24"/>
        </w:rPr>
        <w:t xml:space="preserve"> by the need </w:t>
      </w:r>
      <w:r w:rsidR="005C52A9" w:rsidRPr="00CD2FFA">
        <w:rPr>
          <w:rFonts w:ascii="Times New Roman" w:hAnsi="Times New Roman" w:cs="Times New Roman"/>
          <w:noProof/>
          <w:sz w:val="24"/>
          <w:szCs w:val="24"/>
        </w:rPr>
        <w:t>to</w:t>
      </w:r>
      <w:r w:rsidRPr="00CD2FFA">
        <w:rPr>
          <w:rFonts w:ascii="Times New Roman" w:hAnsi="Times New Roman" w:cs="Times New Roman"/>
          <w:sz w:val="24"/>
          <w:szCs w:val="24"/>
        </w:rPr>
        <w:t xml:space="preserve"> find the new ways of improving a system to produce more efficient results.</w:t>
      </w:r>
      <w:r w:rsidR="005B0890" w:rsidRPr="00CD2FFA">
        <w:rPr>
          <w:rFonts w:ascii="Times New Roman" w:hAnsi="Times New Roman" w:cs="Times New Roman"/>
          <w:sz w:val="24"/>
          <w:szCs w:val="24"/>
        </w:rPr>
        <w:t xml:space="preserve"> On the other hand, a program refers to all the related activities in a given organization structured towa</w:t>
      </w:r>
      <w:r w:rsidR="00045100" w:rsidRPr="00CD2FFA">
        <w:rPr>
          <w:rFonts w:ascii="Times New Roman" w:hAnsi="Times New Roman" w:cs="Times New Roman"/>
          <w:noProof/>
          <w:sz w:val="24"/>
          <w:szCs w:val="24"/>
        </w:rPr>
        <w:t xml:space="preserve">rds achieving a specific goal. </w:t>
      </w:r>
      <w:r w:rsidR="005B0890" w:rsidRPr="00CD2FFA">
        <w:rPr>
          <w:rFonts w:ascii="Times New Roman" w:hAnsi="Times New Roman" w:cs="Times New Roman"/>
          <w:noProof/>
          <w:sz w:val="24"/>
          <w:szCs w:val="24"/>
        </w:rPr>
        <w:t>A program</w:t>
      </w:r>
      <w:r w:rsidR="005B0890" w:rsidRPr="00CD2FFA">
        <w:rPr>
          <w:rFonts w:ascii="Times New Roman" w:hAnsi="Times New Roman" w:cs="Times New Roman"/>
          <w:sz w:val="24"/>
          <w:szCs w:val="24"/>
        </w:rPr>
        <w:t xml:space="preserve"> may </w:t>
      </w:r>
      <w:r w:rsidR="00737D13" w:rsidRPr="00CD2FFA">
        <w:rPr>
          <w:rFonts w:ascii="Times New Roman" w:hAnsi="Times New Roman" w:cs="Times New Roman"/>
          <w:sz w:val="24"/>
          <w:szCs w:val="24"/>
        </w:rPr>
        <w:t>encompass activities concerning research, infrastructure developments</w:t>
      </w:r>
      <w:r w:rsidR="005C52A9" w:rsidRPr="00CD2FFA">
        <w:rPr>
          <w:rFonts w:ascii="Times New Roman" w:hAnsi="Times New Roman" w:cs="Times New Roman"/>
          <w:sz w:val="24"/>
          <w:szCs w:val="24"/>
        </w:rPr>
        <w:t>,</w:t>
      </w:r>
      <w:r w:rsidR="00737D13" w:rsidRPr="00CD2FFA">
        <w:rPr>
          <w:rFonts w:ascii="Times New Roman" w:hAnsi="Times New Roman" w:cs="Times New Roman"/>
          <w:sz w:val="24"/>
          <w:szCs w:val="24"/>
        </w:rPr>
        <w:t xml:space="preserve"> </w:t>
      </w:r>
      <w:r w:rsidR="00737D13" w:rsidRPr="00CD2FFA">
        <w:rPr>
          <w:rFonts w:ascii="Times New Roman" w:hAnsi="Times New Roman" w:cs="Times New Roman"/>
          <w:noProof/>
          <w:sz w:val="24"/>
          <w:szCs w:val="24"/>
        </w:rPr>
        <w:t>and</w:t>
      </w:r>
      <w:r w:rsidR="00737D13" w:rsidRPr="00CD2FFA">
        <w:rPr>
          <w:rFonts w:ascii="Times New Roman" w:hAnsi="Times New Roman" w:cs="Times New Roman"/>
          <w:sz w:val="24"/>
          <w:szCs w:val="24"/>
        </w:rPr>
        <w:t xml:space="preserve"> preparedness measures</w:t>
      </w:r>
      <w:r w:rsidR="0065641C" w:rsidRPr="0065641C">
        <w:rPr>
          <w:rFonts w:ascii="Times New Roman" w:hAnsi="Times New Roman" w:cs="Times New Roman"/>
          <w:sz w:val="24"/>
          <w:szCs w:val="24"/>
          <w:shd w:val="clear" w:color="auto" w:fill="FFFFFF"/>
        </w:rPr>
        <w:t xml:space="preserve"> </w:t>
      </w:r>
      <w:r w:rsidR="0065641C">
        <w:rPr>
          <w:rFonts w:ascii="Times New Roman" w:hAnsi="Times New Roman" w:cs="Times New Roman"/>
          <w:sz w:val="24"/>
          <w:szCs w:val="24"/>
          <w:shd w:val="clear" w:color="auto" w:fill="FFFFFF"/>
        </w:rPr>
        <w:t xml:space="preserve">(Milstein </w:t>
      </w:r>
      <w:r w:rsidR="0065641C" w:rsidRPr="00CD2FFA">
        <w:rPr>
          <w:rFonts w:ascii="Times New Roman" w:hAnsi="Times New Roman" w:cs="Times New Roman"/>
          <w:sz w:val="24"/>
          <w:szCs w:val="24"/>
          <w:shd w:val="clear" w:color="auto" w:fill="FFFFFF"/>
        </w:rPr>
        <w:t xml:space="preserve">&amp; </w:t>
      </w:r>
      <w:proofErr w:type="spellStart"/>
      <w:r w:rsidR="0065641C">
        <w:rPr>
          <w:rFonts w:ascii="Times New Roman" w:hAnsi="Times New Roman" w:cs="Times New Roman"/>
          <w:sz w:val="24"/>
          <w:szCs w:val="24"/>
          <w:shd w:val="clear" w:color="auto" w:fill="FFFFFF"/>
        </w:rPr>
        <w:t>Wetterhall</w:t>
      </w:r>
      <w:proofErr w:type="spellEnd"/>
      <w:r w:rsidR="0065641C">
        <w:rPr>
          <w:rFonts w:ascii="Times New Roman" w:hAnsi="Times New Roman" w:cs="Times New Roman"/>
          <w:sz w:val="24"/>
          <w:szCs w:val="24"/>
          <w:shd w:val="clear" w:color="auto" w:fill="FFFFFF"/>
        </w:rPr>
        <w:t xml:space="preserve">, </w:t>
      </w:r>
      <w:r w:rsidR="0065641C" w:rsidRPr="00CD2FFA">
        <w:rPr>
          <w:rFonts w:ascii="Times New Roman" w:hAnsi="Times New Roman" w:cs="Times New Roman"/>
          <w:sz w:val="24"/>
          <w:szCs w:val="24"/>
          <w:shd w:val="clear" w:color="auto" w:fill="FFFFFF"/>
        </w:rPr>
        <w:t>1999)</w:t>
      </w:r>
      <w:r w:rsidR="00737D13" w:rsidRPr="00CD2FFA">
        <w:rPr>
          <w:rFonts w:ascii="Times New Roman" w:hAnsi="Times New Roman" w:cs="Times New Roman"/>
          <w:sz w:val="24"/>
          <w:szCs w:val="24"/>
        </w:rPr>
        <w:t xml:space="preserve">. </w:t>
      </w:r>
      <w:r w:rsidR="00045100" w:rsidRPr="00CD2FFA">
        <w:rPr>
          <w:rFonts w:ascii="Times New Roman" w:hAnsi="Times New Roman" w:cs="Times New Roman"/>
          <w:sz w:val="24"/>
          <w:szCs w:val="24"/>
        </w:rPr>
        <w:t xml:space="preserve">This definition is different from the general </w:t>
      </w:r>
      <w:r w:rsidR="00045100" w:rsidRPr="00CD2FFA">
        <w:rPr>
          <w:rFonts w:ascii="Times New Roman" w:hAnsi="Times New Roman" w:cs="Times New Roman"/>
          <w:noProof/>
          <w:sz w:val="24"/>
          <w:szCs w:val="24"/>
        </w:rPr>
        <w:t>definition</w:t>
      </w:r>
      <w:r w:rsidR="00045100" w:rsidRPr="00CD2FFA">
        <w:rPr>
          <w:rFonts w:ascii="Times New Roman" w:hAnsi="Times New Roman" w:cs="Times New Roman"/>
          <w:sz w:val="24"/>
          <w:szCs w:val="24"/>
        </w:rPr>
        <w:t xml:space="preserve"> of need assessment which </w:t>
      </w:r>
      <w:r w:rsidR="00045100" w:rsidRPr="00CD2FFA">
        <w:rPr>
          <w:rFonts w:ascii="Times New Roman" w:hAnsi="Times New Roman" w:cs="Times New Roman"/>
          <w:noProof/>
          <w:sz w:val="24"/>
          <w:szCs w:val="24"/>
        </w:rPr>
        <w:t>systematic</w:t>
      </w:r>
      <w:r w:rsidR="00045100" w:rsidRPr="00CD2FFA">
        <w:rPr>
          <w:rFonts w:ascii="Times New Roman" w:hAnsi="Times New Roman" w:cs="Times New Roman"/>
          <w:sz w:val="24"/>
          <w:szCs w:val="24"/>
        </w:rPr>
        <w:t xml:space="preserve"> </w:t>
      </w:r>
      <w:r w:rsidR="00045100" w:rsidRPr="00CD2FFA">
        <w:rPr>
          <w:rFonts w:ascii="Times New Roman" w:hAnsi="Times New Roman" w:cs="Times New Roman"/>
          <w:noProof/>
          <w:sz w:val="24"/>
          <w:szCs w:val="24"/>
        </w:rPr>
        <w:t>procedure</w:t>
      </w:r>
      <w:r w:rsidR="00045100" w:rsidRPr="00CD2FFA">
        <w:rPr>
          <w:rFonts w:ascii="Times New Roman" w:hAnsi="Times New Roman" w:cs="Times New Roman"/>
          <w:sz w:val="24"/>
          <w:szCs w:val="24"/>
        </w:rPr>
        <w:t xml:space="preserve"> that assisted in the planning and allocation of resources to </w:t>
      </w:r>
      <w:r w:rsidR="00045100" w:rsidRPr="00CD2FFA">
        <w:rPr>
          <w:rFonts w:ascii="Times New Roman" w:hAnsi="Times New Roman" w:cs="Times New Roman"/>
          <w:noProof/>
          <w:sz w:val="24"/>
          <w:szCs w:val="24"/>
        </w:rPr>
        <w:t>suit</w:t>
      </w:r>
      <w:r w:rsidR="00045100" w:rsidRPr="00CD2FFA">
        <w:rPr>
          <w:rFonts w:ascii="Times New Roman" w:hAnsi="Times New Roman" w:cs="Times New Roman"/>
          <w:sz w:val="24"/>
          <w:szCs w:val="24"/>
        </w:rPr>
        <w:t xml:space="preserve"> the need of various people</w:t>
      </w:r>
      <w:r w:rsidR="006C2047">
        <w:rPr>
          <w:rFonts w:ascii="Times New Roman" w:hAnsi="Times New Roman" w:cs="Times New Roman"/>
          <w:sz w:val="24"/>
          <w:szCs w:val="24"/>
        </w:rPr>
        <w:t xml:space="preserve"> (</w:t>
      </w:r>
      <w:r w:rsidR="006C2047">
        <w:rPr>
          <w:rFonts w:ascii="Times New Roman" w:hAnsi="Times New Roman" w:cs="Times New Roman"/>
          <w:sz w:val="24"/>
          <w:szCs w:val="24"/>
          <w:shd w:val="clear" w:color="auto" w:fill="FFFFFF"/>
        </w:rPr>
        <w:t>Wright,</w:t>
      </w:r>
      <w:r w:rsidR="006C2047" w:rsidRPr="006C2047">
        <w:rPr>
          <w:rFonts w:ascii="Times New Roman" w:hAnsi="Times New Roman" w:cs="Times New Roman"/>
          <w:sz w:val="24"/>
          <w:szCs w:val="24"/>
          <w:shd w:val="clear" w:color="auto" w:fill="FFFFFF"/>
        </w:rPr>
        <w:t xml:space="preserve"> Wi</w:t>
      </w:r>
      <w:r w:rsidR="006C2047">
        <w:rPr>
          <w:rFonts w:ascii="Times New Roman" w:hAnsi="Times New Roman" w:cs="Times New Roman"/>
          <w:sz w:val="24"/>
          <w:szCs w:val="24"/>
          <w:shd w:val="clear" w:color="auto" w:fill="FFFFFF"/>
        </w:rPr>
        <w:t xml:space="preserve">lliams &amp; Wilkinson, </w:t>
      </w:r>
      <w:r w:rsidR="006C2047" w:rsidRPr="006C2047">
        <w:rPr>
          <w:rFonts w:ascii="Times New Roman" w:hAnsi="Times New Roman" w:cs="Times New Roman"/>
          <w:sz w:val="24"/>
          <w:szCs w:val="24"/>
          <w:shd w:val="clear" w:color="auto" w:fill="FFFFFF"/>
        </w:rPr>
        <w:t>1998)</w:t>
      </w:r>
      <w:r w:rsidR="00045100" w:rsidRPr="00CD2FFA">
        <w:rPr>
          <w:rFonts w:ascii="Times New Roman" w:hAnsi="Times New Roman" w:cs="Times New Roman"/>
          <w:sz w:val="24"/>
          <w:szCs w:val="24"/>
        </w:rPr>
        <w:t xml:space="preserve">. This assessment </w:t>
      </w:r>
      <w:r w:rsidR="00045100" w:rsidRPr="00CD2FFA">
        <w:rPr>
          <w:rFonts w:ascii="Times New Roman" w:hAnsi="Times New Roman" w:cs="Times New Roman"/>
          <w:noProof/>
          <w:sz w:val="24"/>
          <w:szCs w:val="24"/>
        </w:rPr>
        <w:t>is also involved</w:t>
      </w:r>
      <w:r w:rsidR="00045100" w:rsidRPr="00CD2FFA">
        <w:rPr>
          <w:rFonts w:ascii="Times New Roman" w:hAnsi="Times New Roman" w:cs="Times New Roman"/>
          <w:sz w:val="24"/>
          <w:szCs w:val="24"/>
        </w:rPr>
        <w:t xml:space="preserve"> </w:t>
      </w:r>
      <w:r w:rsidR="00045100" w:rsidRPr="00CD2FFA">
        <w:rPr>
          <w:rFonts w:ascii="Times New Roman" w:hAnsi="Times New Roman" w:cs="Times New Roman"/>
          <w:noProof/>
          <w:sz w:val="24"/>
          <w:szCs w:val="24"/>
        </w:rPr>
        <w:t>in</w:t>
      </w:r>
      <w:r w:rsidR="00045100" w:rsidRPr="00CD2FFA">
        <w:rPr>
          <w:rFonts w:ascii="Times New Roman" w:hAnsi="Times New Roman" w:cs="Times New Roman"/>
          <w:sz w:val="24"/>
          <w:szCs w:val="24"/>
        </w:rPr>
        <w:t xml:space="preserve"> improving </w:t>
      </w:r>
      <w:r w:rsidR="00045100" w:rsidRPr="00CD2FFA">
        <w:rPr>
          <w:rFonts w:ascii="Times New Roman" w:hAnsi="Times New Roman" w:cs="Times New Roman"/>
          <w:noProof/>
          <w:sz w:val="24"/>
          <w:szCs w:val="24"/>
        </w:rPr>
        <w:t>the</w:t>
      </w:r>
      <w:r w:rsidR="00045100" w:rsidRPr="00CD2FFA">
        <w:rPr>
          <w:rFonts w:ascii="Times New Roman" w:hAnsi="Times New Roman" w:cs="Times New Roman"/>
          <w:sz w:val="24"/>
          <w:szCs w:val="24"/>
        </w:rPr>
        <w:t xml:space="preserve"> quality of services that </w:t>
      </w:r>
      <w:r w:rsidR="00045100" w:rsidRPr="00CD2FFA">
        <w:rPr>
          <w:rFonts w:ascii="Times New Roman" w:hAnsi="Times New Roman" w:cs="Times New Roman"/>
          <w:noProof/>
          <w:sz w:val="24"/>
          <w:szCs w:val="24"/>
        </w:rPr>
        <w:t>are</w:t>
      </w:r>
      <w:r w:rsidR="00045100" w:rsidRPr="00CD2FFA">
        <w:rPr>
          <w:rFonts w:ascii="Times New Roman" w:hAnsi="Times New Roman" w:cs="Times New Roman"/>
          <w:sz w:val="24"/>
          <w:szCs w:val="24"/>
        </w:rPr>
        <w:t xml:space="preserve"> provided depending on the desire of the beneficiaries of the program and</w:t>
      </w:r>
      <w:bookmarkStart w:id="0" w:name="_GoBack"/>
      <w:bookmarkEnd w:id="0"/>
      <w:r w:rsidR="00045100" w:rsidRPr="00CD2FFA">
        <w:rPr>
          <w:rFonts w:ascii="Times New Roman" w:hAnsi="Times New Roman" w:cs="Times New Roman"/>
          <w:sz w:val="24"/>
          <w:szCs w:val="24"/>
        </w:rPr>
        <w:t xml:space="preserve"> with the resources available.</w:t>
      </w:r>
    </w:p>
    <w:p w:rsidR="005C52A9" w:rsidRPr="00CD2FFA" w:rsidRDefault="00FB0F70" w:rsidP="00D13752">
      <w:pPr>
        <w:spacing w:line="480" w:lineRule="auto"/>
        <w:ind w:firstLine="720"/>
        <w:rPr>
          <w:rFonts w:ascii="Times New Roman" w:hAnsi="Times New Roman" w:cs="Times New Roman"/>
          <w:sz w:val="24"/>
          <w:szCs w:val="24"/>
        </w:rPr>
      </w:pPr>
      <w:r w:rsidRPr="00CD2FFA">
        <w:rPr>
          <w:rFonts w:ascii="Times New Roman" w:hAnsi="Times New Roman" w:cs="Times New Roman"/>
          <w:sz w:val="24"/>
          <w:szCs w:val="24"/>
        </w:rPr>
        <w:t>In</w:t>
      </w:r>
      <w:r w:rsidR="00737D13" w:rsidRPr="00CD2FFA">
        <w:rPr>
          <w:rFonts w:ascii="Times New Roman" w:hAnsi="Times New Roman" w:cs="Times New Roman"/>
          <w:sz w:val="24"/>
          <w:szCs w:val="24"/>
        </w:rPr>
        <w:t xml:space="preserve"> healthcare, program </w:t>
      </w:r>
      <w:r w:rsidRPr="00CD2FFA">
        <w:rPr>
          <w:rFonts w:ascii="Times New Roman" w:hAnsi="Times New Roman" w:cs="Times New Roman"/>
          <w:sz w:val="24"/>
          <w:szCs w:val="24"/>
        </w:rPr>
        <w:t xml:space="preserve">evaluation involves the strategic arrangement put </w:t>
      </w:r>
      <w:r w:rsidR="004C1DE9" w:rsidRPr="00CD2FFA">
        <w:rPr>
          <w:rFonts w:ascii="Times New Roman" w:hAnsi="Times New Roman" w:cs="Times New Roman"/>
          <w:noProof/>
          <w:sz w:val="24"/>
          <w:szCs w:val="24"/>
        </w:rPr>
        <w:t>in</w:t>
      </w:r>
      <w:r w:rsidRPr="00CD2FFA">
        <w:rPr>
          <w:rFonts w:ascii="Times New Roman" w:hAnsi="Times New Roman" w:cs="Times New Roman"/>
          <w:sz w:val="24"/>
          <w:szCs w:val="24"/>
        </w:rPr>
        <w:t xml:space="preserve"> place to establish the effectiveness of a specific program </w:t>
      </w:r>
      <w:r w:rsidRPr="00CD2FFA">
        <w:rPr>
          <w:rFonts w:ascii="Times New Roman" w:hAnsi="Times New Roman" w:cs="Times New Roman"/>
          <w:noProof/>
          <w:sz w:val="24"/>
          <w:szCs w:val="24"/>
        </w:rPr>
        <w:t>to</w:t>
      </w:r>
      <w:r w:rsidRPr="00CD2FFA">
        <w:rPr>
          <w:rFonts w:ascii="Times New Roman" w:hAnsi="Times New Roman" w:cs="Times New Roman"/>
          <w:sz w:val="24"/>
          <w:szCs w:val="24"/>
        </w:rPr>
        <w:t xml:space="preserve"> come up with ways of making the program </w:t>
      </w:r>
      <w:r w:rsidRPr="00CD2FFA">
        <w:rPr>
          <w:rFonts w:ascii="Times New Roman" w:hAnsi="Times New Roman" w:cs="Times New Roman"/>
          <w:noProof/>
          <w:sz w:val="24"/>
          <w:szCs w:val="24"/>
        </w:rPr>
        <w:t>more effective</w:t>
      </w:r>
      <w:r w:rsidRPr="00CD2FFA">
        <w:rPr>
          <w:rFonts w:ascii="Times New Roman" w:hAnsi="Times New Roman" w:cs="Times New Roman"/>
          <w:sz w:val="24"/>
          <w:szCs w:val="24"/>
        </w:rPr>
        <w:t>.</w:t>
      </w:r>
      <w:r w:rsidR="0016746F" w:rsidRPr="00CD2FFA">
        <w:rPr>
          <w:rFonts w:ascii="Times New Roman" w:hAnsi="Times New Roman" w:cs="Times New Roman"/>
          <w:sz w:val="24"/>
          <w:szCs w:val="24"/>
        </w:rPr>
        <w:t xml:space="preserve"> </w:t>
      </w:r>
      <w:r w:rsidR="00045100" w:rsidRPr="00CD2FFA">
        <w:rPr>
          <w:rFonts w:ascii="Times New Roman" w:hAnsi="Times New Roman" w:cs="Times New Roman"/>
          <w:sz w:val="24"/>
          <w:szCs w:val="24"/>
        </w:rPr>
        <w:t>Through</w:t>
      </w:r>
      <w:r w:rsidR="00045100" w:rsidRPr="00CD2FFA">
        <w:rPr>
          <w:rFonts w:ascii="Times New Roman" w:hAnsi="Times New Roman" w:cs="Times New Roman"/>
          <w:noProof/>
          <w:sz w:val="24"/>
          <w:szCs w:val="24"/>
        </w:rPr>
        <w:t xml:space="preserve"> strong</w:t>
      </w:r>
      <w:r w:rsidR="00045100" w:rsidRPr="00CD2FFA">
        <w:rPr>
          <w:rFonts w:ascii="Times New Roman" w:hAnsi="Times New Roman" w:cs="Times New Roman"/>
          <w:sz w:val="24"/>
          <w:szCs w:val="24"/>
        </w:rPr>
        <w:t xml:space="preserve"> program evaluation, an organization can come up with </w:t>
      </w:r>
      <w:r w:rsidR="00045100" w:rsidRPr="00CD2FFA">
        <w:rPr>
          <w:rFonts w:ascii="Times New Roman" w:hAnsi="Times New Roman" w:cs="Times New Roman"/>
          <w:noProof/>
          <w:sz w:val="24"/>
          <w:szCs w:val="24"/>
        </w:rPr>
        <w:t>sustainable methods</w:t>
      </w:r>
      <w:r w:rsidR="00045100" w:rsidRPr="00CD2FFA">
        <w:rPr>
          <w:rFonts w:ascii="Times New Roman" w:hAnsi="Times New Roman" w:cs="Times New Roman"/>
          <w:sz w:val="24"/>
          <w:szCs w:val="24"/>
        </w:rPr>
        <w:t xml:space="preserve"> that will guarantee positive results and solve the common problems in healthcare</w:t>
      </w:r>
      <w:r w:rsidR="0065641C">
        <w:rPr>
          <w:rFonts w:ascii="Times New Roman" w:hAnsi="Times New Roman" w:cs="Times New Roman"/>
          <w:sz w:val="24"/>
          <w:szCs w:val="24"/>
        </w:rPr>
        <w:t xml:space="preserve"> </w:t>
      </w:r>
      <w:r w:rsidR="0065641C">
        <w:rPr>
          <w:rFonts w:ascii="Times New Roman" w:hAnsi="Times New Roman" w:cs="Times New Roman"/>
          <w:sz w:val="24"/>
          <w:szCs w:val="24"/>
          <w:shd w:val="clear" w:color="auto" w:fill="FFFFFF"/>
        </w:rPr>
        <w:t xml:space="preserve">(Milstein </w:t>
      </w:r>
      <w:r w:rsidR="0065641C" w:rsidRPr="00CD2FFA">
        <w:rPr>
          <w:rFonts w:ascii="Times New Roman" w:hAnsi="Times New Roman" w:cs="Times New Roman"/>
          <w:sz w:val="24"/>
          <w:szCs w:val="24"/>
          <w:shd w:val="clear" w:color="auto" w:fill="FFFFFF"/>
        </w:rPr>
        <w:t xml:space="preserve">&amp; </w:t>
      </w:r>
      <w:proofErr w:type="spellStart"/>
      <w:r w:rsidR="0065641C">
        <w:rPr>
          <w:rFonts w:ascii="Times New Roman" w:hAnsi="Times New Roman" w:cs="Times New Roman"/>
          <w:sz w:val="24"/>
          <w:szCs w:val="24"/>
          <w:shd w:val="clear" w:color="auto" w:fill="FFFFFF"/>
        </w:rPr>
        <w:t>Wetterhall</w:t>
      </w:r>
      <w:proofErr w:type="spellEnd"/>
      <w:r w:rsidR="0065641C">
        <w:rPr>
          <w:rFonts w:ascii="Times New Roman" w:hAnsi="Times New Roman" w:cs="Times New Roman"/>
          <w:sz w:val="24"/>
          <w:szCs w:val="24"/>
          <w:shd w:val="clear" w:color="auto" w:fill="FFFFFF"/>
        </w:rPr>
        <w:t xml:space="preserve">, </w:t>
      </w:r>
      <w:r w:rsidR="0065641C" w:rsidRPr="00CD2FFA">
        <w:rPr>
          <w:rFonts w:ascii="Times New Roman" w:hAnsi="Times New Roman" w:cs="Times New Roman"/>
          <w:sz w:val="24"/>
          <w:szCs w:val="24"/>
          <w:shd w:val="clear" w:color="auto" w:fill="FFFFFF"/>
        </w:rPr>
        <w:t>1999)</w:t>
      </w:r>
      <w:r w:rsidR="00045100" w:rsidRPr="00CD2FFA">
        <w:rPr>
          <w:rFonts w:ascii="Times New Roman" w:hAnsi="Times New Roman" w:cs="Times New Roman"/>
          <w:sz w:val="24"/>
          <w:szCs w:val="24"/>
        </w:rPr>
        <w:t xml:space="preserve">. On the other </w:t>
      </w:r>
      <w:r w:rsidR="00045100" w:rsidRPr="00CD2FFA">
        <w:rPr>
          <w:rFonts w:ascii="Times New Roman" w:hAnsi="Times New Roman" w:cs="Times New Roman"/>
          <w:noProof/>
          <w:sz w:val="24"/>
          <w:szCs w:val="24"/>
        </w:rPr>
        <w:t>hand</w:t>
      </w:r>
      <w:r w:rsidR="004C1DE9" w:rsidRPr="00CD2FFA">
        <w:rPr>
          <w:rFonts w:ascii="Times New Roman" w:hAnsi="Times New Roman" w:cs="Times New Roman"/>
          <w:noProof/>
          <w:sz w:val="24"/>
          <w:szCs w:val="24"/>
        </w:rPr>
        <w:t>,</w:t>
      </w:r>
      <w:r w:rsidR="00045100" w:rsidRPr="00CD2FFA">
        <w:rPr>
          <w:rFonts w:ascii="Times New Roman" w:hAnsi="Times New Roman" w:cs="Times New Roman"/>
          <w:sz w:val="24"/>
          <w:szCs w:val="24"/>
        </w:rPr>
        <w:t xml:space="preserve"> needs assessment in healthcare’s involves the process of conducting an analysis that provides useful information for about the needs a specific population that will </w:t>
      </w:r>
      <w:r w:rsidR="00045100" w:rsidRPr="00CD2FFA">
        <w:rPr>
          <w:rFonts w:ascii="Times New Roman" w:hAnsi="Times New Roman" w:cs="Times New Roman"/>
          <w:noProof/>
          <w:sz w:val="24"/>
          <w:szCs w:val="24"/>
        </w:rPr>
        <w:t>assist</w:t>
      </w:r>
      <w:r w:rsidR="00045100" w:rsidRPr="00CD2FFA">
        <w:rPr>
          <w:rFonts w:ascii="Times New Roman" w:hAnsi="Times New Roman" w:cs="Times New Roman"/>
          <w:sz w:val="24"/>
          <w:szCs w:val="24"/>
        </w:rPr>
        <w:t xml:space="preserve"> in coming up with the best solutions for the specific cases. The rising cost of </w:t>
      </w:r>
      <w:r w:rsidR="00045100" w:rsidRPr="00CD2FFA">
        <w:rPr>
          <w:rFonts w:ascii="Times New Roman" w:hAnsi="Times New Roman" w:cs="Times New Roman"/>
          <w:noProof/>
          <w:sz w:val="24"/>
          <w:szCs w:val="24"/>
        </w:rPr>
        <w:t>healthcare</w:t>
      </w:r>
      <w:r w:rsidR="00045100" w:rsidRPr="00CD2FFA">
        <w:rPr>
          <w:rFonts w:ascii="Times New Roman" w:hAnsi="Times New Roman" w:cs="Times New Roman"/>
          <w:sz w:val="24"/>
          <w:szCs w:val="24"/>
        </w:rPr>
        <w:t xml:space="preserve"> in the United States is pushing the government to find sustainable solutions and minimize the </w:t>
      </w:r>
      <w:r w:rsidR="00045100" w:rsidRPr="00CD2FFA">
        <w:rPr>
          <w:rFonts w:ascii="Times New Roman" w:hAnsi="Times New Roman" w:cs="Times New Roman"/>
          <w:noProof/>
          <w:sz w:val="24"/>
          <w:szCs w:val="24"/>
        </w:rPr>
        <w:t>use</w:t>
      </w:r>
      <w:r w:rsidR="00045100" w:rsidRPr="00CD2FFA">
        <w:rPr>
          <w:rFonts w:ascii="Times New Roman" w:hAnsi="Times New Roman" w:cs="Times New Roman"/>
          <w:sz w:val="24"/>
          <w:szCs w:val="24"/>
        </w:rPr>
        <w:t xml:space="preserve"> of resources through the application of needs </w:t>
      </w:r>
      <w:r w:rsidR="00485B5F" w:rsidRPr="00CD2FFA">
        <w:rPr>
          <w:rFonts w:ascii="Times New Roman" w:hAnsi="Times New Roman" w:cs="Times New Roman"/>
          <w:sz w:val="24"/>
          <w:szCs w:val="24"/>
        </w:rPr>
        <w:t>assessment. The</w:t>
      </w:r>
      <w:r w:rsidR="00D50F63" w:rsidRPr="00CD2FFA">
        <w:rPr>
          <w:rFonts w:ascii="Times New Roman" w:hAnsi="Times New Roman" w:cs="Times New Roman"/>
          <w:sz w:val="24"/>
          <w:szCs w:val="24"/>
        </w:rPr>
        <w:t xml:space="preserve"> main objective of needs assessment is to formulate the most suitable solutions </w:t>
      </w:r>
      <w:r w:rsidR="00D50F63" w:rsidRPr="00CD2FFA">
        <w:rPr>
          <w:rFonts w:ascii="Times New Roman" w:hAnsi="Times New Roman" w:cs="Times New Roman"/>
          <w:sz w:val="24"/>
          <w:szCs w:val="24"/>
        </w:rPr>
        <w:lastRenderedPageBreak/>
        <w:t xml:space="preserve">that are tailored to meet the specific needs of a specific population. Also, </w:t>
      </w:r>
      <w:r w:rsidR="00D50F63" w:rsidRPr="00CD2FFA">
        <w:rPr>
          <w:rFonts w:ascii="Times New Roman" w:hAnsi="Times New Roman" w:cs="Times New Roman"/>
          <w:noProof/>
          <w:sz w:val="24"/>
          <w:szCs w:val="24"/>
        </w:rPr>
        <w:t>needs</w:t>
      </w:r>
      <w:r w:rsidR="00D50F63" w:rsidRPr="00CD2FFA">
        <w:rPr>
          <w:rFonts w:ascii="Times New Roman" w:hAnsi="Times New Roman" w:cs="Times New Roman"/>
          <w:sz w:val="24"/>
          <w:szCs w:val="24"/>
        </w:rPr>
        <w:t xml:space="preserve"> assessment</w:t>
      </w:r>
      <w:r w:rsidR="004C1DE9" w:rsidRPr="00CD2FFA">
        <w:rPr>
          <w:rFonts w:ascii="Times New Roman" w:hAnsi="Times New Roman" w:cs="Times New Roman"/>
          <w:sz w:val="24"/>
          <w:szCs w:val="24"/>
        </w:rPr>
        <w:t xml:space="preserve"> are</w:t>
      </w:r>
      <w:r w:rsidR="00D50F63" w:rsidRPr="00CD2FFA">
        <w:rPr>
          <w:rFonts w:ascii="Times New Roman" w:hAnsi="Times New Roman" w:cs="Times New Roman"/>
          <w:sz w:val="24"/>
          <w:szCs w:val="24"/>
        </w:rPr>
        <w:t xml:space="preserve"> very necessary for providing solutions for specific needs. </w:t>
      </w:r>
    </w:p>
    <w:p w:rsidR="00256EAD" w:rsidRPr="00CD2FFA" w:rsidRDefault="00282ABA" w:rsidP="00B23B5E">
      <w:pPr>
        <w:spacing w:line="480" w:lineRule="auto"/>
        <w:jc w:val="center"/>
        <w:rPr>
          <w:rFonts w:ascii="Times New Roman" w:hAnsi="Times New Roman" w:cs="Times New Roman"/>
          <w:b/>
          <w:sz w:val="24"/>
          <w:szCs w:val="24"/>
        </w:rPr>
      </w:pPr>
      <w:r w:rsidRPr="00CD2FFA">
        <w:rPr>
          <w:rFonts w:ascii="Times New Roman" w:hAnsi="Times New Roman" w:cs="Times New Roman"/>
          <w:b/>
          <w:sz w:val="24"/>
          <w:szCs w:val="24"/>
        </w:rPr>
        <w:t>Examples</w:t>
      </w:r>
    </w:p>
    <w:p w:rsidR="00FA4EAF" w:rsidRPr="00B23B5E" w:rsidRDefault="00256EAD" w:rsidP="00D13752">
      <w:pPr>
        <w:spacing w:line="480" w:lineRule="auto"/>
        <w:rPr>
          <w:rFonts w:ascii="Times New Roman" w:hAnsi="Times New Roman" w:cs="Times New Roman"/>
          <w:b/>
          <w:sz w:val="24"/>
          <w:szCs w:val="24"/>
        </w:rPr>
      </w:pPr>
      <w:r w:rsidRPr="00B23B5E">
        <w:rPr>
          <w:rFonts w:ascii="Times New Roman" w:hAnsi="Times New Roman" w:cs="Times New Roman"/>
          <w:b/>
          <w:sz w:val="24"/>
          <w:szCs w:val="24"/>
        </w:rPr>
        <w:t xml:space="preserve">Example </w:t>
      </w:r>
      <w:r w:rsidR="00282ABA" w:rsidRPr="00B23B5E">
        <w:rPr>
          <w:rFonts w:ascii="Times New Roman" w:hAnsi="Times New Roman" w:cs="Times New Roman"/>
          <w:b/>
          <w:sz w:val="24"/>
          <w:szCs w:val="24"/>
        </w:rPr>
        <w:t>of Needs Assessment</w:t>
      </w:r>
    </w:p>
    <w:p w:rsidR="00FA4EAF" w:rsidRPr="00CD2FFA" w:rsidRDefault="00FA4EAF" w:rsidP="00D13752">
      <w:pPr>
        <w:spacing w:line="480" w:lineRule="auto"/>
        <w:ind w:firstLine="360"/>
        <w:rPr>
          <w:rFonts w:ascii="Times New Roman" w:hAnsi="Times New Roman" w:cs="Times New Roman"/>
          <w:sz w:val="24"/>
          <w:szCs w:val="24"/>
        </w:rPr>
      </w:pPr>
      <w:r w:rsidRPr="00CD2FFA">
        <w:rPr>
          <w:rFonts w:ascii="Times New Roman" w:hAnsi="Times New Roman" w:cs="Times New Roman"/>
          <w:sz w:val="24"/>
          <w:szCs w:val="24"/>
        </w:rPr>
        <w:t xml:space="preserve">A good example of a needs assessment is the Community Health Needs Assessment (CHNA) carried out by </w:t>
      </w:r>
      <w:r w:rsidR="004F0DB8" w:rsidRPr="00054754">
        <w:rPr>
          <w:rFonts w:ascii="Times New Roman" w:hAnsi="Times New Roman" w:cs="Times New Roman"/>
          <w:sz w:val="24"/>
          <w:szCs w:val="24"/>
        </w:rPr>
        <w:t>St. Francis Regional</w:t>
      </w:r>
      <w:r w:rsidR="004F0DB8">
        <w:rPr>
          <w:rFonts w:ascii="Times New Roman" w:hAnsi="Times New Roman" w:cs="Times New Roman"/>
          <w:sz w:val="24"/>
          <w:szCs w:val="24"/>
        </w:rPr>
        <w:t xml:space="preserve"> Medical Center</w:t>
      </w:r>
      <w:r w:rsidR="004F0DB8" w:rsidRPr="00054754">
        <w:rPr>
          <w:rFonts w:ascii="Times New Roman" w:hAnsi="Times New Roman" w:cs="Times New Roman"/>
          <w:sz w:val="24"/>
          <w:szCs w:val="24"/>
        </w:rPr>
        <w:t xml:space="preserve"> (2017)</w:t>
      </w:r>
      <w:r w:rsidRPr="00CD2FFA">
        <w:rPr>
          <w:rFonts w:ascii="Times New Roman" w:hAnsi="Times New Roman" w:cs="Times New Roman"/>
          <w:sz w:val="24"/>
          <w:szCs w:val="24"/>
        </w:rPr>
        <w:t xml:space="preserve">. St. Francis carried out the CHNA every three years to </w:t>
      </w:r>
      <w:r w:rsidR="002773AF" w:rsidRPr="00CD2FFA">
        <w:rPr>
          <w:rFonts w:ascii="Times New Roman" w:hAnsi="Times New Roman" w:cs="Times New Roman"/>
          <w:sz w:val="24"/>
          <w:szCs w:val="24"/>
        </w:rPr>
        <w:t>systematically</w:t>
      </w:r>
      <w:r w:rsidRPr="00CD2FFA">
        <w:rPr>
          <w:rFonts w:ascii="Times New Roman" w:hAnsi="Times New Roman" w:cs="Times New Roman"/>
          <w:sz w:val="24"/>
          <w:szCs w:val="24"/>
        </w:rPr>
        <w:t xml:space="preserve"> </w:t>
      </w:r>
      <w:r w:rsidR="002773AF" w:rsidRPr="00CD2FFA">
        <w:rPr>
          <w:rFonts w:ascii="Times New Roman" w:hAnsi="Times New Roman" w:cs="Times New Roman"/>
          <w:sz w:val="24"/>
          <w:szCs w:val="24"/>
        </w:rPr>
        <w:t>analyses</w:t>
      </w:r>
      <w:r w:rsidRPr="00CD2FFA">
        <w:rPr>
          <w:rFonts w:ascii="Times New Roman" w:hAnsi="Times New Roman" w:cs="Times New Roman"/>
          <w:sz w:val="24"/>
          <w:szCs w:val="24"/>
        </w:rPr>
        <w:t xml:space="preserve"> and prioritize the health requirement of the </w:t>
      </w:r>
      <w:r w:rsidR="002773AF" w:rsidRPr="00CD2FFA">
        <w:rPr>
          <w:rFonts w:ascii="Times New Roman" w:hAnsi="Times New Roman" w:cs="Times New Roman"/>
          <w:sz w:val="24"/>
          <w:szCs w:val="24"/>
        </w:rPr>
        <w:t>communities</w:t>
      </w:r>
      <w:r w:rsidRPr="00CD2FFA">
        <w:rPr>
          <w:rFonts w:ascii="Times New Roman" w:hAnsi="Times New Roman" w:cs="Times New Roman"/>
          <w:sz w:val="24"/>
          <w:szCs w:val="24"/>
        </w:rPr>
        <w:t xml:space="preserve"> so that it partners with community and health </w:t>
      </w:r>
      <w:r w:rsidR="002773AF" w:rsidRPr="00CD2FFA">
        <w:rPr>
          <w:rFonts w:ascii="Times New Roman" w:hAnsi="Times New Roman" w:cs="Times New Roman"/>
          <w:sz w:val="24"/>
          <w:szCs w:val="24"/>
        </w:rPr>
        <w:t>organizations</w:t>
      </w:r>
      <w:r w:rsidRPr="00CD2FFA">
        <w:rPr>
          <w:rFonts w:ascii="Times New Roman" w:hAnsi="Times New Roman" w:cs="Times New Roman"/>
          <w:sz w:val="24"/>
          <w:szCs w:val="24"/>
        </w:rPr>
        <w:t xml:space="preserve"> to provide the solutions </w:t>
      </w:r>
      <w:r w:rsidR="007904E4" w:rsidRPr="00CD2FFA">
        <w:rPr>
          <w:rFonts w:ascii="Times New Roman" w:hAnsi="Times New Roman" w:cs="Times New Roman"/>
          <w:sz w:val="24"/>
          <w:szCs w:val="24"/>
        </w:rPr>
        <w:t xml:space="preserve">to the health problems. In 2015, St. Francis </w:t>
      </w:r>
      <w:r w:rsidR="002773AF" w:rsidRPr="00CD2FFA">
        <w:rPr>
          <w:rFonts w:ascii="Times New Roman" w:hAnsi="Times New Roman" w:cs="Times New Roman"/>
          <w:sz w:val="24"/>
          <w:szCs w:val="24"/>
        </w:rPr>
        <w:t>organized</w:t>
      </w:r>
      <w:r w:rsidR="007904E4" w:rsidRPr="00CD2FFA">
        <w:rPr>
          <w:rFonts w:ascii="Times New Roman" w:hAnsi="Times New Roman" w:cs="Times New Roman"/>
          <w:sz w:val="24"/>
          <w:szCs w:val="24"/>
        </w:rPr>
        <w:t xml:space="preserve"> a procedure that involved the members of the community, public health </w:t>
      </w:r>
      <w:r w:rsidR="002773AF" w:rsidRPr="00CD2FFA">
        <w:rPr>
          <w:rFonts w:ascii="Times New Roman" w:hAnsi="Times New Roman" w:cs="Times New Roman"/>
          <w:sz w:val="24"/>
          <w:szCs w:val="24"/>
        </w:rPr>
        <w:t>organizations</w:t>
      </w:r>
      <w:r w:rsidR="007904E4" w:rsidRPr="00CD2FFA">
        <w:rPr>
          <w:rFonts w:ascii="Times New Roman" w:hAnsi="Times New Roman" w:cs="Times New Roman"/>
          <w:sz w:val="24"/>
          <w:szCs w:val="24"/>
        </w:rPr>
        <w:t xml:space="preserve"> and community organization to come </w:t>
      </w:r>
      <w:r w:rsidR="002773AF" w:rsidRPr="00CD2FFA">
        <w:rPr>
          <w:rFonts w:ascii="Times New Roman" w:hAnsi="Times New Roman" w:cs="Times New Roman"/>
          <w:sz w:val="24"/>
          <w:szCs w:val="24"/>
        </w:rPr>
        <w:t>up</w:t>
      </w:r>
      <w:r w:rsidR="007904E4" w:rsidRPr="00CD2FFA">
        <w:rPr>
          <w:rFonts w:ascii="Times New Roman" w:hAnsi="Times New Roman" w:cs="Times New Roman"/>
          <w:sz w:val="24"/>
          <w:szCs w:val="24"/>
        </w:rPr>
        <w:t xml:space="preserve"> with the CHNA 2017/19. </w:t>
      </w:r>
      <w:r w:rsidR="002773AF" w:rsidRPr="00CD2FFA">
        <w:rPr>
          <w:rFonts w:ascii="Times New Roman" w:hAnsi="Times New Roman" w:cs="Times New Roman"/>
          <w:sz w:val="24"/>
          <w:szCs w:val="24"/>
        </w:rPr>
        <w:t>This needs assessment encompassed three specific health priority in the study communities.</w:t>
      </w:r>
    </w:p>
    <w:p w:rsidR="002773AF" w:rsidRPr="00CD2FFA" w:rsidRDefault="002773AF" w:rsidP="00D13752">
      <w:pPr>
        <w:pStyle w:val="ListParagraph"/>
        <w:numPr>
          <w:ilvl w:val="0"/>
          <w:numId w:val="2"/>
        </w:numPr>
        <w:spacing w:line="480" w:lineRule="auto"/>
        <w:rPr>
          <w:rFonts w:ascii="Times New Roman" w:hAnsi="Times New Roman" w:cs="Times New Roman"/>
          <w:sz w:val="24"/>
          <w:szCs w:val="24"/>
        </w:rPr>
      </w:pPr>
      <w:r w:rsidRPr="00CD2FFA">
        <w:rPr>
          <w:rFonts w:ascii="Times New Roman" w:hAnsi="Times New Roman" w:cs="Times New Roman"/>
          <w:sz w:val="24"/>
          <w:szCs w:val="24"/>
        </w:rPr>
        <w:t xml:space="preserve">The need to support the mental health and the general wellness amongst the teenagers in the communities. </w:t>
      </w:r>
    </w:p>
    <w:p w:rsidR="002773AF" w:rsidRPr="00CD2FFA" w:rsidRDefault="002773AF" w:rsidP="00D13752">
      <w:pPr>
        <w:pStyle w:val="ListParagraph"/>
        <w:numPr>
          <w:ilvl w:val="0"/>
          <w:numId w:val="2"/>
        </w:numPr>
        <w:spacing w:line="480" w:lineRule="auto"/>
        <w:rPr>
          <w:rFonts w:ascii="Times New Roman" w:hAnsi="Times New Roman" w:cs="Times New Roman"/>
          <w:sz w:val="24"/>
          <w:szCs w:val="24"/>
        </w:rPr>
      </w:pPr>
      <w:r w:rsidRPr="00CD2FFA">
        <w:rPr>
          <w:rFonts w:ascii="Times New Roman" w:hAnsi="Times New Roman" w:cs="Times New Roman"/>
          <w:sz w:val="24"/>
          <w:szCs w:val="24"/>
        </w:rPr>
        <w:t>The need to reduce the cases of obesity in the community by promoting healthy nutrition and encouraging the community members to engage in physical activities.</w:t>
      </w:r>
    </w:p>
    <w:p w:rsidR="002773AF" w:rsidRPr="00CD2FFA" w:rsidRDefault="00E5470F" w:rsidP="00D13752">
      <w:pPr>
        <w:pStyle w:val="ListParagraph"/>
        <w:numPr>
          <w:ilvl w:val="0"/>
          <w:numId w:val="2"/>
        </w:numPr>
        <w:spacing w:line="480" w:lineRule="auto"/>
        <w:rPr>
          <w:rFonts w:ascii="Times New Roman" w:hAnsi="Times New Roman" w:cs="Times New Roman"/>
          <w:sz w:val="24"/>
          <w:szCs w:val="24"/>
        </w:rPr>
      </w:pPr>
      <w:r w:rsidRPr="00CD2FFA">
        <w:rPr>
          <w:rFonts w:ascii="Times New Roman" w:hAnsi="Times New Roman" w:cs="Times New Roman"/>
          <w:sz w:val="24"/>
          <w:szCs w:val="24"/>
        </w:rPr>
        <w:t xml:space="preserve">The need to assist the member of the communities that cannot </w:t>
      </w:r>
      <w:r w:rsidR="00D83DB6" w:rsidRPr="00CD2FFA">
        <w:rPr>
          <w:rFonts w:ascii="Times New Roman" w:hAnsi="Times New Roman" w:cs="Times New Roman"/>
          <w:sz w:val="24"/>
          <w:szCs w:val="24"/>
        </w:rPr>
        <w:t>access</w:t>
      </w:r>
      <w:r w:rsidRPr="00CD2FFA">
        <w:rPr>
          <w:rFonts w:ascii="Times New Roman" w:hAnsi="Times New Roman" w:cs="Times New Roman"/>
          <w:sz w:val="24"/>
          <w:szCs w:val="24"/>
        </w:rPr>
        <w:t xml:space="preserve"> healthcare because they lack health insurance</w:t>
      </w:r>
      <w:r w:rsidR="00D83DB6" w:rsidRPr="00CD2FFA">
        <w:rPr>
          <w:rFonts w:ascii="Times New Roman" w:hAnsi="Times New Roman" w:cs="Times New Roman"/>
          <w:sz w:val="24"/>
          <w:szCs w:val="24"/>
        </w:rPr>
        <w:t>.</w:t>
      </w:r>
    </w:p>
    <w:p w:rsidR="00D13752" w:rsidRDefault="00D13752">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256EAD" w:rsidRPr="00B23B5E" w:rsidRDefault="00282ABA" w:rsidP="00D13752">
      <w:pPr>
        <w:spacing w:line="480" w:lineRule="auto"/>
        <w:rPr>
          <w:rFonts w:ascii="Times New Roman" w:hAnsi="Times New Roman" w:cs="Times New Roman"/>
          <w:b/>
          <w:sz w:val="24"/>
          <w:szCs w:val="24"/>
        </w:rPr>
      </w:pPr>
      <w:r w:rsidRPr="00B23B5E">
        <w:rPr>
          <w:rFonts w:ascii="Times New Roman" w:hAnsi="Times New Roman" w:cs="Times New Roman"/>
          <w:b/>
          <w:sz w:val="24"/>
          <w:szCs w:val="24"/>
        </w:rPr>
        <w:lastRenderedPageBreak/>
        <w:t>Example Program Evaluation</w:t>
      </w:r>
    </w:p>
    <w:p w:rsidR="00BA037B" w:rsidRPr="00CD2FFA" w:rsidRDefault="009142A3" w:rsidP="00D13752">
      <w:pPr>
        <w:spacing w:line="480" w:lineRule="auto"/>
        <w:ind w:firstLine="720"/>
        <w:rPr>
          <w:rFonts w:ascii="Times New Roman" w:hAnsi="Times New Roman" w:cs="Times New Roman"/>
          <w:sz w:val="24"/>
          <w:szCs w:val="24"/>
        </w:rPr>
      </w:pPr>
      <w:r w:rsidRPr="00CD2FFA">
        <w:rPr>
          <w:rFonts w:ascii="Times New Roman" w:hAnsi="Times New Roman" w:cs="Times New Roman"/>
          <w:sz w:val="24"/>
          <w:szCs w:val="24"/>
        </w:rPr>
        <w:t>Dr.</w:t>
      </w:r>
      <w:r w:rsidR="00376B4D" w:rsidRPr="00CD2FFA">
        <w:rPr>
          <w:rFonts w:ascii="Times New Roman" w:hAnsi="Times New Roman" w:cs="Times New Roman"/>
          <w:sz w:val="24"/>
          <w:szCs w:val="24"/>
        </w:rPr>
        <w:t xml:space="preserve"> Frieden of the CDC (2012) recommended the use of the program evaluation </w:t>
      </w:r>
      <w:r w:rsidR="00376B4D" w:rsidRPr="00CD2FFA">
        <w:rPr>
          <w:rFonts w:ascii="Times New Roman" w:hAnsi="Times New Roman" w:cs="Times New Roman"/>
          <w:noProof/>
          <w:sz w:val="24"/>
          <w:szCs w:val="24"/>
        </w:rPr>
        <w:t>i</w:t>
      </w:r>
      <w:r w:rsidR="00CD2FFA" w:rsidRPr="00CD2FFA">
        <w:rPr>
          <w:rFonts w:ascii="Times New Roman" w:hAnsi="Times New Roman" w:cs="Times New Roman"/>
          <w:noProof/>
          <w:sz w:val="24"/>
          <w:szCs w:val="24"/>
        </w:rPr>
        <w:t>s</w:t>
      </w:r>
      <w:r w:rsidR="00376B4D" w:rsidRPr="00CD2FFA">
        <w:rPr>
          <w:rFonts w:ascii="Times New Roman" w:hAnsi="Times New Roman" w:cs="Times New Roman"/>
          <w:sz w:val="24"/>
          <w:szCs w:val="24"/>
        </w:rPr>
        <w:t xml:space="preserve"> to improve the quality of the services of the agency</w:t>
      </w:r>
      <w:r w:rsidR="00C01B5E" w:rsidRPr="00CD2FFA">
        <w:rPr>
          <w:rFonts w:ascii="Times New Roman" w:hAnsi="Times New Roman" w:cs="Times New Roman"/>
          <w:sz w:val="24"/>
          <w:szCs w:val="24"/>
        </w:rPr>
        <w:t xml:space="preserve">. His reports included various recommendation that the CDC </w:t>
      </w:r>
      <w:r w:rsidR="00BA037B" w:rsidRPr="00CD2FFA">
        <w:rPr>
          <w:rFonts w:ascii="Times New Roman" w:hAnsi="Times New Roman" w:cs="Times New Roman"/>
          <w:sz w:val="24"/>
          <w:szCs w:val="24"/>
        </w:rPr>
        <w:t>should</w:t>
      </w:r>
      <w:r w:rsidR="00C01B5E" w:rsidRPr="00CD2FFA">
        <w:rPr>
          <w:rFonts w:ascii="Times New Roman" w:hAnsi="Times New Roman" w:cs="Times New Roman"/>
          <w:sz w:val="24"/>
          <w:szCs w:val="24"/>
        </w:rPr>
        <w:t xml:space="preserve"> implement to improve its efficiency. </w:t>
      </w:r>
      <w:r w:rsidRPr="00CD2FFA">
        <w:rPr>
          <w:rFonts w:ascii="Times New Roman" w:hAnsi="Times New Roman" w:cs="Times New Roman"/>
          <w:sz w:val="24"/>
          <w:szCs w:val="24"/>
        </w:rPr>
        <w:t>The</w:t>
      </w:r>
      <w:r w:rsidR="00BA037B" w:rsidRPr="00CD2FFA">
        <w:rPr>
          <w:rFonts w:ascii="Times New Roman" w:hAnsi="Times New Roman" w:cs="Times New Roman"/>
          <w:sz w:val="24"/>
          <w:szCs w:val="24"/>
        </w:rPr>
        <w:t xml:space="preserve"> first </w:t>
      </w:r>
      <w:r w:rsidRPr="00CD2FFA">
        <w:rPr>
          <w:rFonts w:ascii="Times New Roman" w:hAnsi="Times New Roman" w:cs="Times New Roman"/>
          <w:sz w:val="24"/>
          <w:szCs w:val="24"/>
        </w:rPr>
        <w:t>recommendation</w:t>
      </w:r>
      <w:r w:rsidR="00BA037B" w:rsidRPr="00CD2FFA">
        <w:rPr>
          <w:rFonts w:ascii="Times New Roman" w:hAnsi="Times New Roman" w:cs="Times New Roman"/>
          <w:sz w:val="24"/>
          <w:szCs w:val="24"/>
        </w:rPr>
        <w:t xml:space="preserve"> in the </w:t>
      </w:r>
      <w:r w:rsidRPr="00CD2FFA">
        <w:rPr>
          <w:rFonts w:ascii="Times New Roman" w:hAnsi="Times New Roman" w:cs="Times New Roman"/>
          <w:sz w:val="24"/>
          <w:szCs w:val="24"/>
        </w:rPr>
        <w:t>report</w:t>
      </w:r>
      <w:r w:rsidR="00BA037B" w:rsidRPr="00CD2FFA">
        <w:rPr>
          <w:rFonts w:ascii="Times New Roman" w:hAnsi="Times New Roman" w:cs="Times New Roman"/>
          <w:sz w:val="24"/>
          <w:szCs w:val="24"/>
        </w:rPr>
        <w:t xml:space="preserve"> was that the </w:t>
      </w:r>
      <w:r w:rsidRPr="00CD2FFA">
        <w:rPr>
          <w:rFonts w:ascii="Times New Roman" w:hAnsi="Times New Roman" w:cs="Times New Roman"/>
          <w:sz w:val="24"/>
          <w:szCs w:val="24"/>
        </w:rPr>
        <w:t>agency</w:t>
      </w:r>
      <w:r w:rsidR="00BA037B" w:rsidRPr="00CD2FFA">
        <w:rPr>
          <w:rFonts w:ascii="Times New Roman" w:hAnsi="Times New Roman" w:cs="Times New Roman"/>
          <w:sz w:val="24"/>
          <w:szCs w:val="24"/>
        </w:rPr>
        <w:t xml:space="preserve"> should focus on providing training for its employees on how to conduct program </w:t>
      </w:r>
      <w:r w:rsidRPr="00CD2FFA">
        <w:rPr>
          <w:rFonts w:ascii="Times New Roman" w:hAnsi="Times New Roman" w:cs="Times New Roman"/>
          <w:sz w:val="24"/>
          <w:szCs w:val="24"/>
        </w:rPr>
        <w:t>evaluations</w:t>
      </w:r>
      <w:r w:rsidR="00BA037B" w:rsidRPr="00CD2FFA">
        <w:rPr>
          <w:rFonts w:ascii="Times New Roman" w:hAnsi="Times New Roman" w:cs="Times New Roman"/>
          <w:sz w:val="24"/>
          <w:szCs w:val="24"/>
        </w:rPr>
        <w:t xml:space="preserve">. </w:t>
      </w:r>
      <w:r w:rsidRPr="00CD2FFA">
        <w:rPr>
          <w:rFonts w:ascii="Times New Roman" w:hAnsi="Times New Roman" w:cs="Times New Roman"/>
          <w:sz w:val="24"/>
          <w:szCs w:val="24"/>
        </w:rPr>
        <w:t>The second</w:t>
      </w:r>
      <w:r w:rsidR="00BA037B" w:rsidRPr="00CD2FFA">
        <w:rPr>
          <w:rFonts w:ascii="Times New Roman" w:hAnsi="Times New Roman" w:cs="Times New Roman"/>
          <w:sz w:val="24"/>
          <w:szCs w:val="24"/>
        </w:rPr>
        <w:t xml:space="preserve"> </w:t>
      </w:r>
      <w:r w:rsidRPr="00CD2FFA">
        <w:rPr>
          <w:rFonts w:ascii="Times New Roman" w:hAnsi="Times New Roman" w:cs="Times New Roman"/>
          <w:sz w:val="24"/>
          <w:szCs w:val="24"/>
        </w:rPr>
        <w:t>recommendation</w:t>
      </w:r>
      <w:r w:rsidR="00BA037B" w:rsidRPr="00CD2FFA">
        <w:rPr>
          <w:rFonts w:ascii="Times New Roman" w:hAnsi="Times New Roman" w:cs="Times New Roman"/>
          <w:sz w:val="24"/>
          <w:szCs w:val="24"/>
        </w:rPr>
        <w:t xml:space="preserve"> was about the </w:t>
      </w:r>
      <w:r w:rsidRPr="00CD2FFA">
        <w:rPr>
          <w:rFonts w:ascii="Times New Roman" w:hAnsi="Times New Roman" w:cs="Times New Roman"/>
          <w:sz w:val="24"/>
          <w:szCs w:val="24"/>
        </w:rPr>
        <w:t>use</w:t>
      </w:r>
      <w:r w:rsidR="00BA037B" w:rsidRPr="00CD2FFA">
        <w:rPr>
          <w:rFonts w:ascii="Times New Roman" w:hAnsi="Times New Roman" w:cs="Times New Roman"/>
          <w:sz w:val="24"/>
          <w:szCs w:val="24"/>
        </w:rPr>
        <w:t xml:space="preserve"> of the information form the </w:t>
      </w:r>
      <w:r w:rsidRPr="00CD2FFA">
        <w:rPr>
          <w:rFonts w:ascii="Times New Roman" w:hAnsi="Times New Roman" w:cs="Times New Roman"/>
          <w:sz w:val="24"/>
          <w:szCs w:val="24"/>
        </w:rPr>
        <w:t>evaluations</w:t>
      </w:r>
      <w:r w:rsidR="00BA037B" w:rsidRPr="00CD2FFA">
        <w:rPr>
          <w:rFonts w:ascii="Times New Roman" w:hAnsi="Times New Roman" w:cs="Times New Roman"/>
          <w:sz w:val="24"/>
          <w:szCs w:val="24"/>
        </w:rPr>
        <w:t xml:space="preserve"> as a tool for transforming the healthcare system in the </w:t>
      </w:r>
      <w:r w:rsidRPr="00CD2FFA">
        <w:rPr>
          <w:rFonts w:ascii="Times New Roman" w:hAnsi="Times New Roman" w:cs="Times New Roman"/>
          <w:sz w:val="24"/>
          <w:szCs w:val="24"/>
        </w:rPr>
        <w:t>United States</w:t>
      </w:r>
      <w:r w:rsidR="00BA037B" w:rsidRPr="00CD2FFA">
        <w:rPr>
          <w:rFonts w:ascii="Times New Roman" w:hAnsi="Times New Roman" w:cs="Times New Roman"/>
          <w:sz w:val="24"/>
          <w:szCs w:val="24"/>
        </w:rPr>
        <w:t>.</w:t>
      </w:r>
    </w:p>
    <w:p w:rsidR="00256EAD" w:rsidRPr="00B23B5E" w:rsidRDefault="00256EAD" w:rsidP="00D13752">
      <w:pPr>
        <w:spacing w:line="480" w:lineRule="auto"/>
        <w:rPr>
          <w:rFonts w:ascii="Times New Roman" w:hAnsi="Times New Roman" w:cs="Times New Roman"/>
          <w:b/>
          <w:sz w:val="24"/>
          <w:szCs w:val="24"/>
        </w:rPr>
      </w:pPr>
      <w:r w:rsidRPr="00B23B5E">
        <w:rPr>
          <w:rFonts w:ascii="Times New Roman" w:hAnsi="Times New Roman" w:cs="Times New Roman"/>
          <w:b/>
          <w:noProof/>
          <w:sz w:val="24"/>
          <w:szCs w:val="24"/>
        </w:rPr>
        <w:t>Example</w:t>
      </w:r>
      <w:r w:rsidRPr="00B23B5E">
        <w:rPr>
          <w:rFonts w:ascii="Times New Roman" w:hAnsi="Times New Roman" w:cs="Times New Roman"/>
          <w:b/>
          <w:sz w:val="24"/>
          <w:szCs w:val="24"/>
        </w:rPr>
        <w:t xml:space="preserve"> </w:t>
      </w:r>
      <w:r w:rsidR="00282ABA" w:rsidRPr="00B23B5E">
        <w:rPr>
          <w:rFonts w:ascii="Times New Roman" w:hAnsi="Times New Roman" w:cs="Times New Roman"/>
          <w:b/>
          <w:sz w:val="24"/>
          <w:szCs w:val="24"/>
        </w:rPr>
        <w:t xml:space="preserve">of Both </w:t>
      </w:r>
      <w:r w:rsidRPr="00B23B5E">
        <w:rPr>
          <w:rFonts w:ascii="Times New Roman" w:hAnsi="Times New Roman" w:cs="Times New Roman"/>
          <w:b/>
          <w:sz w:val="24"/>
          <w:szCs w:val="24"/>
        </w:rPr>
        <w:t xml:space="preserve">Needs Assessment </w:t>
      </w:r>
      <w:r w:rsidR="00282ABA" w:rsidRPr="00B23B5E">
        <w:rPr>
          <w:rFonts w:ascii="Times New Roman" w:hAnsi="Times New Roman" w:cs="Times New Roman"/>
          <w:b/>
          <w:sz w:val="24"/>
          <w:szCs w:val="24"/>
        </w:rPr>
        <w:t xml:space="preserve">and </w:t>
      </w:r>
      <w:r w:rsidRPr="00B23B5E">
        <w:rPr>
          <w:rFonts w:ascii="Times New Roman" w:hAnsi="Times New Roman" w:cs="Times New Roman"/>
          <w:b/>
          <w:sz w:val="24"/>
          <w:szCs w:val="24"/>
        </w:rPr>
        <w:t xml:space="preserve">Program Evaluation </w:t>
      </w:r>
    </w:p>
    <w:p w:rsidR="005A773B" w:rsidRPr="00CD2FFA" w:rsidRDefault="005A773B" w:rsidP="00D13752">
      <w:pPr>
        <w:spacing w:line="480" w:lineRule="auto"/>
        <w:ind w:firstLine="720"/>
        <w:rPr>
          <w:rFonts w:ascii="Times New Roman" w:hAnsi="Times New Roman" w:cs="Times New Roman"/>
          <w:sz w:val="24"/>
          <w:szCs w:val="24"/>
        </w:rPr>
      </w:pPr>
      <w:r w:rsidRPr="00CD2FFA">
        <w:rPr>
          <w:rFonts w:ascii="Times New Roman" w:hAnsi="Times New Roman" w:cs="Times New Roman"/>
          <w:sz w:val="24"/>
          <w:szCs w:val="24"/>
        </w:rPr>
        <w:t xml:space="preserve">An example of that involves </w:t>
      </w:r>
      <w:r w:rsidR="00376B4D" w:rsidRPr="00CD2FFA">
        <w:rPr>
          <w:rFonts w:ascii="Times New Roman" w:hAnsi="Times New Roman" w:cs="Times New Roman"/>
          <w:noProof/>
          <w:sz w:val="24"/>
          <w:szCs w:val="24"/>
        </w:rPr>
        <w:t>both need assessment and program evaluation was done by the Divis</w:t>
      </w:r>
      <w:r w:rsidRPr="00CD2FFA">
        <w:rPr>
          <w:rFonts w:ascii="Times New Roman" w:hAnsi="Times New Roman" w:cs="Times New Roman"/>
          <w:noProof/>
          <w:sz w:val="24"/>
          <w:szCs w:val="24"/>
        </w:rPr>
        <w:t>ion</w:t>
      </w:r>
      <w:r w:rsidRPr="00CD2FFA">
        <w:rPr>
          <w:rFonts w:ascii="Times New Roman" w:hAnsi="Times New Roman" w:cs="Times New Roman"/>
          <w:sz w:val="24"/>
          <w:szCs w:val="24"/>
        </w:rPr>
        <w:t xml:space="preserve"> for Heart Disease and Stroke Prevention (DHDSP) in the Center for Disease Control and Prevention (CDC). This program evaluation was carried out to establish the effectiveness of the resources and funding that the CDC has provides various public healthcare facilities</w:t>
      </w:r>
      <w:r w:rsidR="0065641C">
        <w:rPr>
          <w:rFonts w:ascii="Times New Roman" w:hAnsi="Times New Roman" w:cs="Times New Roman"/>
          <w:sz w:val="24"/>
          <w:szCs w:val="24"/>
        </w:rPr>
        <w:t xml:space="preserve"> (</w:t>
      </w:r>
      <w:proofErr w:type="spellStart"/>
      <w:r w:rsidR="0065641C">
        <w:rPr>
          <w:rFonts w:ascii="Times New Roman" w:hAnsi="Times New Roman" w:cs="Times New Roman"/>
          <w:sz w:val="24"/>
          <w:szCs w:val="24"/>
        </w:rPr>
        <w:t>Mirambeau</w:t>
      </w:r>
      <w:proofErr w:type="spellEnd"/>
      <w:r w:rsidR="0065641C">
        <w:rPr>
          <w:rFonts w:ascii="Times New Roman" w:hAnsi="Times New Roman" w:cs="Times New Roman"/>
          <w:sz w:val="24"/>
          <w:szCs w:val="24"/>
        </w:rPr>
        <w:t xml:space="preserve">, </w:t>
      </w:r>
      <w:proofErr w:type="spellStart"/>
      <w:r w:rsidR="0065641C">
        <w:rPr>
          <w:rFonts w:ascii="Times New Roman" w:hAnsi="Times New Roman" w:cs="Times New Roman"/>
          <w:sz w:val="24"/>
          <w:szCs w:val="24"/>
        </w:rPr>
        <w:t>Gervin</w:t>
      </w:r>
      <w:proofErr w:type="spellEnd"/>
      <w:r w:rsidR="0065641C">
        <w:rPr>
          <w:rFonts w:ascii="Times New Roman" w:hAnsi="Times New Roman" w:cs="Times New Roman"/>
          <w:sz w:val="24"/>
          <w:szCs w:val="24"/>
        </w:rPr>
        <w:t>,</w:t>
      </w:r>
      <w:r w:rsidR="0065641C" w:rsidRPr="00F61E95">
        <w:rPr>
          <w:rFonts w:ascii="Times New Roman" w:hAnsi="Times New Roman" w:cs="Times New Roman"/>
          <w:sz w:val="24"/>
          <w:szCs w:val="24"/>
        </w:rPr>
        <w:t xml:space="preserve"> </w:t>
      </w:r>
      <w:proofErr w:type="spellStart"/>
      <w:r w:rsidR="0065641C" w:rsidRPr="00F61E95">
        <w:rPr>
          <w:rFonts w:ascii="Times New Roman" w:hAnsi="Times New Roman" w:cs="Times New Roman"/>
          <w:sz w:val="24"/>
          <w:szCs w:val="24"/>
        </w:rPr>
        <w:t>L</w:t>
      </w:r>
      <w:r w:rsidR="0065641C">
        <w:rPr>
          <w:rFonts w:ascii="Times New Roman" w:hAnsi="Times New Roman" w:cs="Times New Roman"/>
          <w:sz w:val="24"/>
          <w:szCs w:val="24"/>
        </w:rPr>
        <w:t>osby</w:t>
      </w:r>
      <w:proofErr w:type="spellEnd"/>
      <w:r w:rsidR="0065641C">
        <w:rPr>
          <w:rFonts w:ascii="Times New Roman" w:hAnsi="Times New Roman" w:cs="Times New Roman"/>
          <w:sz w:val="24"/>
          <w:szCs w:val="24"/>
        </w:rPr>
        <w:t xml:space="preserve">, </w:t>
      </w:r>
      <w:proofErr w:type="spellStart"/>
      <w:proofErr w:type="gramStart"/>
      <w:r w:rsidR="0065641C">
        <w:rPr>
          <w:rFonts w:ascii="Times New Roman" w:hAnsi="Times New Roman" w:cs="Times New Roman"/>
          <w:sz w:val="24"/>
          <w:szCs w:val="24"/>
        </w:rPr>
        <w:t>Elmi</w:t>
      </w:r>
      <w:proofErr w:type="spellEnd"/>
      <w:proofErr w:type="gramEnd"/>
      <w:r w:rsidR="0065641C">
        <w:rPr>
          <w:rFonts w:ascii="Times New Roman" w:hAnsi="Times New Roman" w:cs="Times New Roman"/>
          <w:sz w:val="24"/>
          <w:szCs w:val="24"/>
        </w:rPr>
        <w:t xml:space="preserve"> &amp; CDC 2013</w:t>
      </w:r>
      <w:r w:rsidR="0065641C" w:rsidRPr="00F61E95">
        <w:rPr>
          <w:rFonts w:ascii="Times New Roman" w:hAnsi="Times New Roman" w:cs="Times New Roman"/>
          <w:sz w:val="24"/>
          <w:szCs w:val="24"/>
        </w:rPr>
        <w:t>)</w:t>
      </w:r>
      <w:r w:rsidRPr="00CD2FFA">
        <w:rPr>
          <w:rFonts w:ascii="Times New Roman" w:hAnsi="Times New Roman" w:cs="Times New Roman"/>
          <w:sz w:val="24"/>
          <w:szCs w:val="24"/>
        </w:rPr>
        <w:t xml:space="preserve">. This evaluation also involved three major aspects; engaging the various </w:t>
      </w:r>
      <w:r w:rsidRPr="00CD2FFA">
        <w:rPr>
          <w:rFonts w:ascii="Times New Roman" w:hAnsi="Times New Roman" w:cs="Times New Roman"/>
          <w:noProof/>
          <w:sz w:val="24"/>
          <w:szCs w:val="24"/>
        </w:rPr>
        <w:t>stakeholders</w:t>
      </w:r>
      <w:r w:rsidRPr="00CD2FFA">
        <w:rPr>
          <w:rFonts w:ascii="Times New Roman" w:hAnsi="Times New Roman" w:cs="Times New Roman"/>
          <w:sz w:val="24"/>
          <w:szCs w:val="24"/>
        </w:rPr>
        <w:t xml:space="preserve"> in the healthcare system, defining the needs of the audience and revisiting the evaluations plans. In this DHDSP program evaluations, the aspect of needs assessment </w:t>
      </w:r>
      <w:r w:rsidRPr="00CD2FFA">
        <w:rPr>
          <w:rFonts w:ascii="Times New Roman" w:hAnsi="Times New Roman" w:cs="Times New Roman"/>
          <w:noProof/>
          <w:sz w:val="24"/>
          <w:szCs w:val="24"/>
        </w:rPr>
        <w:t>was introduce</w:t>
      </w:r>
      <w:r w:rsidR="00CD2FFA" w:rsidRPr="00CD2FFA">
        <w:rPr>
          <w:rFonts w:ascii="Times New Roman" w:hAnsi="Times New Roman" w:cs="Times New Roman"/>
          <w:noProof/>
          <w:sz w:val="24"/>
          <w:szCs w:val="24"/>
        </w:rPr>
        <w:t>d</w:t>
      </w:r>
      <w:r w:rsidRPr="00CD2FFA">
        <w:rPr>
          <w:rFonts w:ascii="Times New Roman" w:hAnsi="Times New Roman" w:cs="Times New Roman"/>
          <w:sz w:val="24"/>
          <w:szCs w:val="24"/>
        </w:rPr>
        <w:t xml:space="preserve"> when the research focused on the specific needs patients with heart diseases.</w:t>
      </w:r>
    </w:p>
    <w:p w:rsidR="00CD2FFA" w:rsidRDefault="00CD2FFA" w:rsidP="00D13752">
      <w:pPr>
        <w:spacing w:after="16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A70C0F" w:rsidRPr="00A70C0F" w:rsidRDefault="00CD2FFA" w:rsidP="00D1375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A70C0F" w:rsidRDefault="00A70C0F" w:rsidP="00D13752">
      <w:pPr>
        <w:spacing w:line="480" w:lineRule="auto"/>
        <w:ind w:left="720" w:hanging="720"/>
        <w:rPr>
          <w:rFonts w:ascii="Times New Roman" w:hAnsi="Times New Roman" w:cs="Times New Roman"/>
          <w:sz w:val="24"/>
          <w:szCs w:val="24"/>
        </w:rPr>
      </w:pPr>
      <w:r w:rsidRPr="00722661">
        <w:rPr>
          <w:rFonts w:ascii="Times New Roman" w:hAnsi="Times New Roman" w:cs="Times New Roman"/>
          <w:sz w:val="24"/>
          <w:szCs w:val="24"/>
        </w:rPr>
        <w:t xml:space="preserve">CDC. (2012, November). Improving the Use of Program Evaluation for Maximum Health Impact: Guidelines and Recommendations. Retrieved February 25, 2018, from </w:t>
      </w:r>
      <w:hyperlink r:id="rId8" w:history="1">
        <w:r w:rsidRPr="00037843">
          <w:rPr>
            <w:rStyle w:val="Hyperlink"/>
            <w:rFonts w:ascii="Times New Roman" w:hAnsi="Times New Roman" w:cs="Times New Roman"/>
            <w:sz w:val="24"/>
            <w:szCs w:val="24"/>
          </w:rPr>
          <w:t>https://www.cdc.gov/eval/materials/finalcdcevaluationrecommendations_formatted_120412.pdf</w:t>
        </w:r>
      </w:hyperlink>
    </w:p>
    <w:p w:rsidR="00A70C0F" w:rsidRPr="00CD2FFA" w:rsidRDefault="00A70C0F" w:rsidP="00D13752">
      <w:pPr>
        <w:spacing w:line="480" w:lineRule="auto"/>
        <w:ind w:left="720" w:hanging="720"/>
        <w:rPr>
          <w:rFonts w:ascii="Times New Roman" w:hAnsi="Times New Roman" w:cs="Times New Roman"/>
          <w:sz w:val="24"/>
          <w:szCs w:val="24"/>
          <w:shd w:val="clear" w:color="auto" w:fill="FFFFFF"/>
        </w:rPr>
      </w:pPr>
      <w:r w:rsidRPr="00CD2FFA">
        <w:rPr>
          <w:rFonts w:ascii="Times New Roman" w:hAnsi="Times New Roman" w:cs="Times New Roman"/>
          <w:sz w:val="24"/>
          <w:szCs w:val="24"/>
          <w:shd w:val="clear" w:color="auto" w:fill="FFFFFF"/>
        </w:rPr>
        <w:t xml:space="preserve">Milstein, B., &amp; </w:t>
      </w:r>
      <w:proofErr w:type="spellStart"/>
      <w:r w:rsidRPr="00CD2FFA">
        <w:rPr>
          <w:rFonts w:ascii="Times New Roman" w:hAnsi="Times New Roman" w:cs="Times New Roman"/>
          <w:sz w:val="24"/>
          <w:szCs w:val="24"/>
          <w:shd w:val="clear" w:color="auto" w:fill="FFFFFF"/>
        </w:rPr>
        <w:t>Wetterhall</w:t>
      </w:r>
      <w:proofErr w:type="spellEnd"/>
      <w:r w:rsidRPr="00CD2FFA">
        <w:rPr>
          <w:rFonts w:ascii="Times New Roman" w:hAnsi="Times New Roman" w:cs="Times New Roman"/>
          <w:sz w:val="24"/>
          <w:szCs w:val="24"/>
          <w:shd w:val="clear" w:color="auto" w:fill="FFFFFF"/>
        </w:rPr>
        <w:t xml:space="preserve">, S. F. (1999). </w:t>
      </w:r>
      <w:r w:rsidRPr="00CD2FFA">
        <w:rPr>
          <w:rFonts w:ascii="Times New Roman" w:hAnsi="Times New Roman" w:cs="Times New Roman"/>
          <w:noProof/>
          <w:sz w:val="24"/>
          <w:szCs w:val="24"/>
          <w:shd w:val="clear" w:color="auto" w:fill="FFFFFF"/>
        </w:rPr>
        <w:t>Framework</w:t>
      </w:r>
      <w:r w:rsidRPr="00CD2FFA">
        <w:rPr>
          <w:rFonts w:ascii="Times New Roman" w:hAnsi="Times New Roman" w:cs="Times New Roman"/>
          <w:sz w:val="24"/>
          <w:szCs w:val="24"/>
          <w:shd w:val="clear" w:color="auto" w:fill="FFFFFF"/>
        </w:rPr>
        <w:t xml:space="preserve"> for program evaluation in public health.</w:t>
      </w:r>
    </w:p>
    <w:p w:rsidR="00A70C0F" w:rsidRDefault="00A70C0F" w:rsidP="00D13752">
      <w:pPr>
        <w:spacing w:line="480" w:lineRule="auto"/>
        <w:ind w:left="720" w:hanging="720"/>
        <w:rPr>
          <w:rFonts w:ascii="Times New Roman" w:hAnsi="Times New Roman" w:cs="Times New Roman"/>
          <w:sz w:val="24"/>
          <w:szCs w:val="24"/>
        </w:rPr>
      </w:pPr>
      <w:proofErr w:type="spellStart"/>
      <w:r w:rsidRPr="00F61E95">
        <w:rPr>
          <w:rFonts w:ascii="Times New Roman" w:hAnsi="Times New Roman" w:cs="Times New Roman"/>
          <w:sz w:val="24"/>
          <w:szCs w:val="24"/>
        </w:rPr>
        <w:t>Mirambeau</w:t>
      </w:r>
      <w:proofErr w:type="spellEnd"/>
      <w:r w:rsidRPr="00F61E95">
        <w:rPr>
          <w:rFonts w:ascii="Times New Roman" w:hAnsi="Times New Roman" w:cs="Times New Roman"/>
          <w:sz w:val="24"/>
          <w:szCs w:val="24"/>
        </w:rPr>
        <w:t xml:space="preserve">, A., </w:t>
      </w:r>
      <w:proofErr w:type="spellStart"/>
      <w:r w:rsidRPr="00F61E95">
        <w:rPr>
          <w:rFonts w:ascii="Times New Roman" w:hAnsi="Times New Roman" w:cs="Times New Roman"/>
          <w:sz w:val="24"/>
          <w:szCs w:val="24"/>
        </w:rPr>
        <w:t>Gervin</w:t>
      </w:r>
      <w:proofErr w:type="spellEnd"/>
      <w:r w:rsidRPr="00F61E95">
        <w:rPr>
          <w:rFonts w:ascii="Times New Roman" w:hAnsi="Times New Roman" w:cs="Times New Roman"/>
          <w:sz w:val="24"/>
          <w:szCs w:val="24"/>
        </w:rPr>
        <w:t xml:space="preserve">, D., </w:t>
      </w:r>
      <w:proofErr w:type="spellStart"/>
      <w:r w:rsidRPr="00F61E95">
        <w:rPr>
          <w:rFonts w:ascii="Times New Roman" w:hAnsi="Times New Roman" w:cs="Times New Roman"/>
          <w:sz w:val="24"/>
          <w:szCs w:val="24"/>
        </w:rPr>
        <w:t>L</w:t>
      </w:r>
      <w:r>
        <w:rPr>
          <w:rFonts w:ascii="Times New Roman" w:hAnsi="Times New Roman" w:cs="Times New Roman"/>
          <w:sz w:val="24"/>
          <w:szCs w:val="24"/>
        </w:rPr>
        <w:t>osby</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Elmi</w:t>
      </w:r>
      <w:proofErr w:type="spellEnd"/>
      <w:r>
        <w:rPr>
          <w:rFonts w:ascii="Times New Roman" w:hAnsi="Times New Roman" w:cs="Times New Roman"/>
          <w:sz w:val="24"/>
          <w:szCs w:val="24"/>
        </w:rPr>
        <w:t>, J., &amp; CDC. (2013</w:t>
      </w:r>
      <w:r w:rsidRPr="00F61E95">
        <w:rPr>
          <w:rFonts w:ascii="Times New Roman" w:hAnsi="Times New Roman" w:cs="Times New Roman"/>
          <w:sz w:val="24"/>
          <w:szCs w:val="24"/>
        </w:rPr>
        <w:t xml:space="preserve">). Evaluation Reporting: A Guide to Help Ensure Use of Evaluation Findings. Retrieved February 25, 2018, from </w:t>
      </w:r>
      <w:hyperlink r:id="rId9" w:history="1">
        <w:r w:rsidRPr="00037843">
          <w:rPr>
            <w:rStyle w:val="Hyperlink"/>
            <w:rFonts w:ascii="Times New Roman" w:hAnsi="Times New Roman" w:cs="Times New Roman"/>
            <w:sz w:val="24"/>
            <w:szCs w:val="24"/>
          </w:rPr>
          <w:t>https://www.cdc.gov/dhdsp/docs/Evaluation_Reporting_Guide.pdf</w:t>
        </w:r>
      </w:hyperlink>
    </w:p>
    <w:p w:rsidR="00A70C0F" w:rsidRDefault="00A70C0F" w:rsidP="00D13752">
      <w:pPr>
        <w:spacing w:line="480" w:lineRule="auto"/>
        <w:ind w:left="720" w:hanging="720"/>
        <w:rPr>
          <w:rFonts w:ascii="Times New Roman" w:hAnsi="Times New Roman" w:cs="Times New Roman"/>
          <w:sz w:val="24"/>
          <w:szCs w:val="24"/>
        </w:rPr>
      </w:pPr>
      <w:r w:rsidRPr="00054754">
        <w:rPr>
          <w:rFonts w:ascii="Times New Roman" w:hAnsi="Times New Roman" w:cs="Times New Roman"/>
          <w:sz w:val="24"/>
          <w:szCs w:val="24"/>
        </w:rPr>
        <w:t>St. Francis Regional Medical Center. (2017). Community Health Needs Assessment an</w:t>
      </w:r>
      <w:r>
        <w:rPr>
          <w:rFonts w:ascii="Times New Roman" w:hAnsi="Times New Roman" w:cs="Times New Roman"/>
          <w:sz w:val="24"/>
          <w:szCs w:val="24"/>
        </w:rPr>
        <w:t>d Implementation Plan 2017-2019</w:t>
      </w:r>
      <w:r w:rsidRPr="00054754">
        <w:rPr>
          <w:rFonts w:ascii="Times New Roman" w:hAnsi="Times New Roman" w:cs="Times New Roman"/>
          <w:sz w:val="24"/>
          <w:szCs w:val="24"/>
        </w:rPr>
        <w:t xml:space="preserve">. Retrieved February 25, 2018, from </w:t>
      </w:r>
      <w:hyperlink r:id="rId10" w:history="1">
        <w:r w:rsidRPr="00037843">
          <w:rPr>
            <w:rStyle w:val="Hyperlink"/>
            <w:rFonts w:ascii="Times New Roman" w:hAnsi="Times New Roman" w:cs="Times New Roman"/>
            <w:sz w:val="24"/>
            <w:szCs w:val="24"/>
          </w:rPr>
          <w:t>https://www.allinahealth.org/uploadedFiles/Content/About_Us/Community_involvement/Need_assessments/St-Francis-Community-Health-Needs-Plan.pdf</w:t>
        </w:r>
      </w:hyperlink>
    </w:p>
    <w:p w:rsidR="00A70C0F" w:rsidRPr="006C2047" w:rsidRDefault="006C2047" w:rsidP="00D13752">
      <w:pPr>
        <w:spacing w:line="480" w:lineRule="auto"/>
        <w:ind w:left="720" w:hanging="720"/>
        <w:rPr>
          <w:rFonts w:ascii="Times New Roman" w:hAnsi="Times New Roman" w:cs="Times New Roman"/>
          <w:sz w:val="24"/>
          <w:szCs w:val="24"/>
          <w:shd w:val="clear" w:color="auto" w:fill="FFFFFF"/>
        </w:rPr>
      </w:pPr>
      <w:r w:rsidRPr="006C2047">
        <w:rPr>
          <w:rFonts w:ascii="Times New Roman" w:hAnsi="Times New Roman" w:cs="Times New Roman"/>
          <w:sz w:val="24"/>
          <w:szCs w:val="24"/>
          <w:shd w:val="clear" w:color="auto" w:fill="FFFFFF"/>
        </w:rPr>
        <w:t>Wright, J., Williams, R., &amp; Wilkinson, J. R. (1998). Health needs assessment: Development and importance of health needs assessment. </w:t>
      </w:r>
      <w:r w:rsidRPr="006C2047">
        <w:rPr>
          <w:rFonts w:ascii="Times New Roman" w:hAnsi="Times New Roman" w:cs="Times New Roman"/>
          <w:i/>
          <w:iCs/>
          <w:sz w:val="24"/>
          <w:szCs w:val="24"/>
          <w:shd w:val="clear" w:color="auto" w:fill="FFFFFF"/>
        </w:rPr>
        <w:t>BMJ: British Medical Journal</w:t>
      </w:r>
      <w:r w:rsidRPr="006C2047">
        <w:rPr>
          <w:rFonts w:ascii="Times New Roman" w:hAnsi="Times New Roman" w:cs="Times New Roman"/>
          <w:sz w:val="24"/>
          <w:szCs w:val="24"/>
          <w:shd w:val="clear" w:color="auto" w:fill="FFFFFF"/>
        </w:rPr>
        <w:t>, </w:t>
      </w:r>
      <w:r w:rsidRPr="006C2047">
        <w:rPr>
          <w:rFonts w:ascii="Times New Roman" w:hAnsi="Times New Roman" w:cs="Times New Roman"/>
          <w:i/>
          <w:iCs/>
          <w:sz w:val="24"/>
          <w:szCs w:val="24"/>
          <w:shd w:val="clear" w:color="auto" w:fill="FFFFFF"/>
        </w:rPr>
        <w:t>316</w:t>
      </w:r>
      <w:r w:rsidRPr="006C2047">
        <w:rPr>
          <w:rFonts w:ascii="Times New Roman" w:hAnsi="Times New Roman" w:cs="Times New Roman"/>
          <w:sz w:val="24"/>
          <w:szCs w:val="24"/>
          <w:shd w:val="clear" w:color="auto" w:fill="FFFFFF"/>
        </w:rPr>
        <w:t>(7140), 1310.</w:t>
      </w:r>
    </w:p>
    <w:sectPr w:rsidR="00A70C0F" w:rsidRPr="006C2047" w:rsidSect="00325E8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521" w:rsidRDefault="005B4521" w:rsidP="00447377">
      <w:pPr>
        <w:spacing w:after="0" w:line="240" w:lineRule="auto"/>
      </w:pPr>
      <w:r>
        <w:separator/>
      </w:r>
    </w:p>
  </w:endnote>
  <w:endnote w:type="continuationSeparator" w:id="0">
    <w:p w:rsidR="005B4521" w:rsidRDefault="005B4521" w:rsidP="00447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6EF" w:rsidRDefault="00F206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6EF" w:rsidRDefault="00F206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6EF" w:rsidRDefault="00F206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521" w:rsidRDefault="005B4521" w:rsidP="00447377">
      <w:pPr>
        <w:spacing w:after="0" w:line="240" w:lineRule="auto"/>
      </w:pPr>
      <w:r>
        <w:separator/>
      </w:r>
    </w:p>
  </w:footnote>
  <w:footnote w:type="continuationSeparator" w:id="0">
    <w:p w:rsidR="005B4521" w:rsidRDefault="005B4521" w:rsidP="00447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6EF" w:rsidRDefault="00F206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377" w:rsidRPr="00447377" w:rsidRDefault="00447377" w:rsidP="00447377">
    <w:pPr>
      <w:spacing w:after="160" w:line="259" w:lineRule="auto"/>
      <w:rPr>
        <w:rFonts w:ascii="Times New Roman" w:hAnsi="Times New Roman" w:cs="Times New Roman"/>
        <w:noProof/>
        <w:sz w:val="24"/>
        <w:szCs w:val="24"/>
      </w:rPr>
    </w:pPr>
    <w:r w:rsidRPr="00447377">
      <w:rPr>
        <w:rFonts w:ascii="Times New Roman" w:hAnsi="Times New Roman" w:cs="Times New Roman"/>
        <w:noProof/>
        <w:sz w:val="24"/>
        <w:szCs w:val="24"/>
      </w:rPr>
      <w:t>NEEDS ASSESSMENT VS.</w:t>
    </w:r>
    <w:r w:rsidRPr="00447377">
      <w:rPr>
        <w:rFonts w:ascii="Times New Roman" w:hAnsi="Times New Roman" w:cs="Times New Roman"/>
        <w:sz w:val="24"/>
        <w:szCs w:val="24"/>
      </w:rPr>
      <w:t xml:space="preserve"> PROGRAM EVALUATION</w:t>
    </w:r>
    <w:r w:rsidRPr="00447377">
      <w:rPr>
        <w:rFonts w:ascii="Times New Roman" w:hAnsi="Times New Roman" w:cs="Times New Roman"/>
        <w:sz w:val="24"/>
        <w:szCs w:val="24"/>
      </w:rPr>
      <w:tab/>
    </w:r>
    <w:r w:rsidRPr="0044737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7377">
      <w:rPr>
        <w:rFonts w:ascii="Times New Roman" w:hAnsi="Times New Roman" w:cs="Times New Roman"/>
        <w:sz w:val="24"/>
        <w:szCs w:val="24"/>
      </w:rPr>
      <w:tab/>
    </w:r>
    <w:sdt>
      <w:sdtPr>
        <w:rPr>
          <w:rFonts w:ascii="Times New Roman" w:hAnsi="Times New Roman" w:cs="Times New Roman"/>
          <w:sz w:val="24"/>
          <w:szCs w:val="24"/>
        </w:rPr>
        <w:id w:val="1560055497"/>
        <w:docPartObj>
          <w:docPartGallery w:val="Page Numbers (Top of Page)"/>
          <w:docPartUnique/>
        </w:docPartObj>
      </w:sdtPr>
      <w:sdtEndPr>
        <w:rPr>
          <w:noProof/>
        </w:rPr>
      </w:sdtEndPr>
      <w:sdtContent>
        <w:r w:rsidRPr="00447377">
          <w:rPr>
            <w:rFonts w:ascii="Times New Roman" w:hAnsi="Times New Roman" w:cs="Times New Roman"/>
            <w:sz w:val="24"/>
            <w:szCs w:val="24"/>
          </w:rPr>
          <w:fldChar w:fldCharType="begin"/>
        </w:r>
        <w:r w:rsidRPr="00447377">
          <w:rPr>
            <w:rFonts w:ascii="Times New Roman" w:hAnsi="Times New Roman" w:cs="Times New Roman"/>
            <w:sz w:val="24"/>
            <w:szCs w:val="24"/>
          </w:rPr>
          <w:instrText xml:space="preserve"> PAGE   \* MERGEFORMAT </w:instrText>
        </w:r>
        <w:r w:rsidRPr="00447377">
          <w:rPr>
            <w:rFonts w:ascii="Times New Roman" w:hAnsi="Times New Roman" w:cs="Times New Roman"/>
            <w:sz w:val="24"/>
            <w:szCs w:val="24"/>
          </w:rPr>
          <w:fldChar w:fldCharType="separate"/>
        </w:r>
        <w:r w:rsidR="00F206EF">
          <w:rPr>
            <w:rFonts w:ascii="Times New Roman" w:hAnsi="Times New Roman" w:cs="Times New Roman"/>
            <w:noProof/>
            <w:sz w:val="24"/>
            <w:szCs w:val="24"/>
          </w:rPr>
          <w:t>2</w:t>
        </w:r>
        <w:r w:rsidRPr="00447377">
          <w:rPr>
            <w:rFonts w:ascii="Times New Roman" w:hAnsi="Times New Roman" w:cs="Times New Roman"/>
            <w:noProof/>
            <w:sz w:val="24"/>
            <w:szCs w:val="24"/>
          </w:rPr>
          <w:fldChar w:fldCharType="end"/>
        </w:r>
      </w:sdtContent>
    </w:sdt>
  </w:p>
  <w:p w:rsidR="00447377" w:rsidRPr="00447377" w:rsidRDefault="0044737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88" w:rsidRPr="00E9104C" w:rsidRDefault="00325E88">
    <w:pPr>
      <w:pStyle w:val="Header"/>
      <w:jc w:val="right"/>
      <w:rPr>
        <w:rFonts w:ascii="Times New Roman" w:hAnsi="Times New Roman" w:cs="Times New Roman"/>
        <w:sz w:val="24"/>
        <w:szCs w:val="24"/>
      </w:rPr>
    </w:pPr>
    <w:r w:rsidRPr="00E9104C">
      <w:rPr>
        <w:rFonts w:ascii="Times New Roman" w:hAnsi="Times New Roman" w:cs="Times New Roman"/>
        <w:noProof/>
        <w:sz w:val="24"/>
        <w:szCs w:val="24"/>
      </w:rPr>
      <w:t>Running head: NEEDS ASSESSMENT VS.</w:t>
    </w:r>
    <w:r w:rsidRPr="00E9104C">
      <w:rPr>
        <w:rFonts w:ascii="Times New Roman" w:hAnsi="Times New Roman" w:cs="Times New Roman"/>
        <w:sz w:val="24"/>
        <w:szCs w:val="24"/>
      </w:rPr>
      <w:t xml:space="preserve"> PROGRAM EVALUATION</w:t>
    </w:r>
    <w:r w:rsidRPr="00E9104C">
      <w:rPr>
        <w:rFonts w:ascii="Times New Roman" w:hAnsi="Times New Roman" w:cs="Times New Roman"/>
        <w:sz w:val="24"/>
        <w:szCs w:val="24"/>
      </w:rPr>
      <w:tab/>
    </w:r>
    <w:sdt>
      <w:sdtPr>
        <w:rPr>
          <w:rFonts w:ascii="Times New Roman" w:hAnsi="Times New Roman" w:cs="Times New Roman"/>
          <w:sz w:val="24"/>
          <w:szCs w:val="24"/>
        </w:rPr>
        <w:id w:val="-1312479354"/>
        <w:docPartObj>
          <w:docPartGallery w:val="Page Numbers (Top of Page)"/>
          <w:docPartUnique/>
        </w:docPartObj>
      </w:sdtPr>
      <w:sdtEndPr>
        <w:rPr>
          <w:noProof/>
        </w:rPr>
      </w:sdtEndPr>
      <w:sdtContent>
        <w:r w:rsidRPr="00E9104C">
          <w:rPr>
            <w:rFonts w:ascii="Times New Roman" w:hAnsi="Times New Roman" w:cs="Times New Roman"/>
            <w:sz w:val="24"/>
            <w:szCs w:val="24"/>
          </w:rPr>
          <w:fldChar w:fldCharType="begin"/>
        </w:r>
        <w:r w:rsidRPr="00E9104C">
          <w:rPr>
            <w:rFonts w:ascii="Times New Roman" w:hAnsi="Times New Roman" w:cs="Times New Roman"/>
            <w:sz w:val="24"/>
            <w:szCs w:val="24"/>
          </w:rPr>
          <w:instrText xml:space="preserve"> PAGE   \* MERGEFORMAT </w:instrText>
        </w:r>
        <w:r w:rsidRPr="00E9104C">
          <w:rPr>
            <w:rFonts w:ascii="Times New Roman" w:hAnsi="Times New Roman" w:cs="Times New Roman"/>
            <w:sz w:val="24"/>
            <w:szCs w:val="24"/>
          </w:rPr>
          <w:fldChar w:fldCharType="separate"/>
        </w:r>
        <w:r w:rsidR="00F206EF">
          <w:rPr>
            <w:rFonts w:ascii="Times New Roman" w:hAnsi="Times New Roman" w:cs="Times New Roman"/>
            <w:noProof/>
            <w:sz w:val="24"/>
            <w:szCs w:val="24"/>
          </w:rPr>
          <w:t>1</w:t>
        </w:r>
        <w:r w:rsidRPr="00E9104C">
          <w:rPr>
            <w:rFonts w:ascii="Times New Roman" w:hAnsi="Times New Roman" w:cs="Times New Roman"/>
            <w:noProof/>
            <w:sz w:val="24"/>
            <w:szCs w:val="24"/>
          </w:rPr>
          <w:fldChar w:fldCharType="end"/>
        </w:r>
      </w:sdtContent>
    </w:sdt>
  </w:p>
  <w:p w:rsidR="00447377" w:rsidRPr="00E9104C" w:rsidRDefault="004473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B1A4B"/>
    <w:multiLevelType w:val="multilevel"/>
    <w:tmpl w:val="DA06BC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103640"/>
    <w:multiLevelType w:val="multilevel"/>
    <w:tmpl w:val="DF625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6704F4"/>
    <w:multiLevelType w:val="hybridMultilevel"/>
    <w:tmpl w:val="66289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wNrU0srC0MDY0tDBU0lEKTi0uzszPAykwrAUArPomUywAAAA="/>
  </w:docVars>
  <w:rsids>
    <w:rsidRoot w:val="00BA4560"/>
    <w:rsid w:val="00045100"/>
    <w:rsid w:val="00054754"/>
    <w:rsid w:val="000D6587"/>
    <w:rsid w:val="0016746F"/>
    <w:rsid w:val="001A2401"/>
    <w:rsid w:val="00256EAD"/>
    <w:rsid w:val="002773AF"/>
    <w:rsid w:val="00282ABA"/>
    <w:rsid w:val="00305650"/>
    <w:rsid w:val="00325E88"/>
    <w:rsid w:val="0037408E"/>
    <w:rsid w:val="00376B4D"/>
    <w:rsid w:val="003F0FE9"/>
    <w:rsid w:val="00447377"/>
    <w:rsid w:val="00485B5F"/>
    <w:rsid w:val="004C1DE9"/>
    <w:rsid w:val="004F0DB8"/>
    <w:rsid w:val="005A773B"/>
    <w:rsid w:val="005B0890"/>
    <w:rsid w:val="005B4521"/>
    <w:rsid w:val="005C52A9"/>
    <w:rsid w:val="0065641C"/>
    <w:rsid w:val="00680638"/>
    <w:rsid w:val="006C2047"/>
    <w:rsid w:val="00722661"/>
    <w:rsid w:val="00737D13"/>
    <w:rsid w:val="007904E4"/>
    <w:rsid w:val="007E0F6E"/>
    <w:rsid w:val="008259EB"/>
    <w:rsid w:val="00877EDF"/>
    <w:rsid w:val="009142A3"/>
    <w:rsid w:val="0095084F"/>
    <w:rsid w:val="00A70C0F"/>
    <w:rsid w:val="00AC725B"/>
    <w:rsid w:val="00B23B5E"/>
    <w:rsid w:val="00BA037B"/>
    <w:rsid w:val="00BA4560"/>
    <w:rsid w:val="00BA47EE"/>
    <w:rsid w:val="00C01B5E"/>
    <w:rsid w:val="00C06E1E"/>
    <w:rsid w:val="00C543E2"/>
    <w:rsid w:val="00CD2FFA"/>
    <w:rsid w:val="00D13752"/>
    <w:rsid w:val="00D50F63"/>
    <w:rsid w:val="00D83DB6"/>
    <w:rsid w:val="00E5470F"/>
    <w:rsid w:val="00E9104C"/>
    <w:rsid w:val="00ED5332"/>
    <w:rsid w:val="00F206EF"/>
    <w:rsid w:val="00F310E6"/>
    <w:rsid w:val="00F61E95"/>
    <w:rsid w:val="00FA4EAF"/>
    <w:rsid w:val="00FB0F70"/>
    <w:rsid w:val="00FC6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100"/>
    <w:pPr>
      <w:spacing w:after="200" w:line="276" w:lineRule="auto"/>
    </w:p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2773AF"/>
    <w:pPr>
      <w:ind w:left="720"/>
      <w:contextualSpacing/>
    </w:pPr>
  </w:style>
  <w:style w:type="paragraph" w:styleId="Header">
    <w:name w:val="header"/>
    <w:basedOn w:val="Normal"/>
    <w:link w:val="HeaderChar"/>
    <w:uiPriority w:val="99"/>
    <w:unhideWhenUsed/>
    <w:rsid w:val="00447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377"/>
  </w:style>
  <w:style w:type="paragraph" w:styleId="Footer">
    <w:name w:val="footer"/>
    <w:basedOn w:val="Normal"/>
    <w:link w:val="FooterChar"/>
    <w:uiPriority w:val="99"/>
    <w:unhideWhenUsed/>
    <w:rsid w:val="00447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377"/>
  </w:style>
  <w:style w:type="character" w:styleId="Hyperlink">
    <w:name w:val="Hyperlink"/>
    <w:basedOn w:val="DefaultParagraphFont"/>
    <w:uiPriority w:val="99"/>
    <w:unhideWhenUsed/>
    <w:rsid w:val="0072266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100"/>
    <w:pPr>
      <w:spacing w:after="200" w:line="276" w:lineRule="auto"/>
    </w:p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ListParagraph">
    <w:name w:val="List Paragraph"/>
    <w:basedOn w:val="Normal"/>
    <w:uiPriority w:val="34"/>
    <w:qFormat/>
    <w:rsid w:val="002773AF"/>
    <w:pPr>
      <w:ind w:left="720"/>
      <w:contextualSpacing/>
    </w:pPr>
  </w:style>
  <w:style w:type="paragraph" w:styleId="Header">
    <w:name w:val="header"/>
    <w:basedOn w:val="Normal"/>
    <w:link w:val="HeaderChar"/>
    <w:uiPriority w:val="99"/>
    <w:unhideWhenUsed/>
    <w:rsid w:val="00447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377"/>
  </w:style>
  <w:style w:type="paragraph" w:styleId="Footer">
    <w:name w:val="footer"/>
    <w:basedOn w:val="Normal"/>
    <w:link w:val="FooterChar"/>
    <w:uiPriority w:val="99"/>
    <w:unhideWhenUsed/>
    <w:rsid w:val="00447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377"/>
  </w:style>
  <w:style w:type="character" w:styleId="Hyperlink">
    <w:name w:val="Hyperlink"/>
    <w:basedOn w:val="DefaultParagraphFont"/>
    <w:uiPriority w:val="99"/>
    <w:unhideWhenUsed/>
    <w:rsid w:val="007226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398166">
      <w:bodyDiv w:val="1"/>
      <w:marLeft w:val="0"/>
      <w:marRight w:val="0"/>
      <w:marTop w:val="0"/>
      <w:marBottom w:val="0"/>
      <w:divBdr>
        <w:top w:val="none" w:sz="0" w:space="0" w:color="auto"/>
        <w:left w:val="none" w:sz="0" w:space="0" w:color="auto"/>
        <w:bottom w:val="none" w:sz="0" w:space="0" w:color="auto"/>
        <w:right w:val="none" w:sz="0" w:space="0" w:color="auto"/>
      </w:divBdr>
      <w:divsChild>
        <w:div w:id="757991125">
          <w:marLeft w:val="0"/>
          <w:marRight w:val="0"/>
          <w:marTop w:val="0"/>
          <w:marBottom w:val="0"/>
          <w:divBdr>
            <w:top w:val="single" w:sz="36" w:space="0" w:color="075290"/>
            <w:left w:val="none" w:sz="0" w:space="0" w:color="auto"/>
            <w:bottom w:val="none" w:sz="0" w:space="0" w:color="auto"/>
            <w:right w:val="none" w:sz="0" w:space="0" w:color="auto"/>
          </w:divBdr>
          <w:divsChild>
            <w:div w:id="1520779093">
              <w:marLeft w:val="0"/>
              <w:marRight w:val="0"/>
              <w:marTop w:val="0"/>
              <w:marBottom w:val="0"/>
              <w:divBdr>
                <w:top w:val="none" w:sz="0" w:space="0" w:color="auto"/>
                <w:left w:val="none" w:sz="0" w:space="0" w:color="auto"/>
                <w:bottom w:val="none" w:sz="0" w:space="0" w:color="auto"/>
                <w:right w:val="none" w:sz="0" w:space="0" w:color="auto"/>
              </w:divBdr>
              <w:divsChild>
                <w:div w:id="1570798866">
                  <w:marLeft w:val="0"/>
                  <w:marRight w:val="0"/>
                  <w:marTop w:val="150"/>
                  <w:marBottom w:val="0"/>
                  <w:divBdr>
                    <w:top w:val="none" w:sz="0" w:space="0" w:color="auto"/>
                    <w:left w:val="none" w:sz="0" w:space="0" w:color="auto"/>
                    <w:bottom w:val="none" w:sz="0" w:space="0" w:color="auto"/>
                    <w:right w:val="none" w:sz="0" w:space="0" w:color="auto"/>
                  </w:divBdr>
                  <w:divsChild>
                    <w:div w:id="434057268">
                      <w:marLeft w:val="-150"/>
                      <w:marRight w:val="0"/>
                      <w:marTop w:val="0"/>
                      <w:marBottom w:val="0"/>
                      <w:divBdr>
                        <w:top w:val="none" w:sz="0" w:space="0" w:color="auto"/>
                        <w:left w:val="none" w:sz="0" w:space="0" w:color="auto"/>
                        <w:bottom w:val="none" w:sz="0" w:space="0" w:color="auto"/>
                        <w:right w:val="none" w:sz="0" w:space="0" w:color="auto"/>
                      </w:divBdr>
                      <w:divsChild>
                        <w:div w:id="926377581">
                          <w:marLeft w:val="0"/>
                          <w:marRight w:val="0"/>
                          <w:marTop w:val="0"/>
                          <w:marBottom w:val="0"/>
                          <w:divBdr>
                            <w:top w:val="none" w:sz="0" w:space="0" w:color="auto"/>
                            <w:left w:val="none" w:sz="0" w:space="0" w:color="auto"/>
                            <w:bottom w:val="none" w:sz="0" w:space="0" w:color="auto"/>
                            <w:right w:val="none" w:sz="0" w:space="0" w:color="auto"/>
                          </w:divBdr>
                          <w:divsChild>
                            <w:div w:id="432286234">
                              <w:marLeft w:val="0"/>
                              <w:marRight w:val="0"/>
                              <w:marTop w:val="0"/>
                              <w:marBottom w:val="0"/>
                              <w:divBdr>
                                <w:top w:val="none" w:sz="0" w:space="0" w:color="auto"/>
                                <w:left w:val="none" w:sz="0" w:space="0" w:color="auto"/>
                                <w:bottom w:val="none" w:sz="0" w:space="0" w:color="auto"/>
                                <w:right w:val="none" w:sz="0" w:space="0" w:color="auto"/>
                              </w:divBdr>
                              <w:divsChild>
                                <w:div w:id="1780224098">
                                  <w:marLeft w:val="-150"/>
                                  <w:marRight w:val="0"/>
                                  <w:marTop w:val="0"/>
                                  <w:marBottom w:val="0"/>
                                  <w:divBdr>
                                    <w:top w:val="none" w:sz="0" w:space="0" w:color="auto"/>
                                    <w:left w:val="none" w:sz="0" w:space="0" w:color="auto"/>
                                    <w:bottom w:val="none" w:sz="0" w:space="0" w:color="auto"/>
                                    <w:right w:val="none" w:sz="0" w:space="0" w:color="auto"/>
                                  </w:divBdr>
                                  <w:divsChild>
                                    <w:div w:id="803737467">
                                      <w:marLeft w:val="0"/>
                                      <w:marRight w:val="0"/>
                                      <w:marTop w:val="0"/>
                                      <w:marBottom w:val="0"/>
                                      <w:divBdr>
                                        <w:top w:val="none" w:sz="0" w:space="0" w:color="auto"/>
                                        <w:left w:val="none" w:sz="0" w:space="0" w:color="auto"/>
                                        <w:bottom w:val="none" w:sz="0" w:space="0" w:color="auto"/>
                                        <w:right w:val="none" w:sz="0" w:space="0" w:color="auto"/>
                                      </w:divBdr>
                                      <w:divsChild>
                                        <w:div w:id="4512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eval/materials/finalcdcevaluationrecommendations_formatted_120412.pdf"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llinahealth.org/uploadedFiles/Content/About_Us/Community_involvement/Need_assessments/St-Francis-Community-Health-Needs-Plan.pdf" TargetMode="External"/><Relationship Id="rId4" Type="http://schemas.openxmlformats.org/officeDocument/2006/relationships/settings" Target="settings.xml"/><Relationship Id="rId9" Type="http://schemas.openxmlformats.org/officeDocument/2006/relationships/hyperlink" Target="https://www.cdc.gov/dhdsp/docs/Evaluation_Reporting_Guide.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5206</Characters>
  <Application>Microsoft Office Word</Application>
  <DocSecurity>0</DocSecurity>
  <Lines>43</Lines>
  <Paragraphs>12</Paragraphs>
  <ScaleCrop>false</ScaleCrop>
  <Company/>
  <LinksUpToDate>false</LinksUpToDate>
  <CharactersWithSpaces>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2018-02-26T15:07:00Z</dcterms:created>
  <dcterms:modified xsi:type="dcterms:W3CDTF">2018-02-26T15:07:00Z</dcterms:modified>
</cp:coreProperties>
</file>